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90" w:rsidRDefault="00137C90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 2017 года на базе районного методического кабинета Переволоцкого отдела образования состоялось заседание методического объединения учителей математики. Основной вопрос, вынесенный на обсуждение, - подготовка обучающихся 11-х классов к успешной сдаче единого государственного экзамена по математике (профиль).</w:t>
      </w:r>
    </w:p>
    <w:p w:rsidR="00AC5267" w:rsidRDefault="00137C90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было принято решение о проведении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интенсивной краткосрочной курсовой подготовки по математике (профиль) по наиболее затруднительным для решения задани</w:t>
      </w:r>
      <w:r w:rsidR="00AC5267">
        <w:rPr>
          <w:rFonts w:ascii="Times New Roman" w:hAnsi="Times New Roman" w:cs="Times New Roman"/>
          <w:sz w:val="24"/>
          <w:szCs w:val="24"/>
        </w:rPr>
        <w:t xml:space="preserve">ям. </w:t>
      </w:r>
    </w:p>
    <w:p w:rsidR="004137C0" w:rsidRDefault="004137C0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267" w:rsidRPr="00BE7567" w:rsidRDefault="00AC5267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67">
        <w:rPr>
          <w:rFonts w:ascii="Times New Roman" w:hAnsi="Times New Roman" w:cs="Times New Roman"/>
          <w:b/>
          <w:sz w:val="24"/>
          <w:szCs w:val="24"/>
        </w:rPr>
        <w:t>Место проведения: МБОУ «СОШ № 2 п. Переволоцкий».</w:t>
      </w:r>
    </w:p>
    <w:p w:rsidR="00AC5267" w:rsidRPr="00BE7567" w:rsidRDefault="00AC5267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67">
        <w:rPr>
          <w:rFonts w:ascii="Times New Roman" w:hAnsi="Times New Roman" w:cs="Times New Roman"/>
          <w:b/>
          <w:sz w:val="24"/>
          <w:szCs w:val="24"/>
        </w:rPr>
        <w:t>Время проведения: с 9.00 до 13.00.</w:t>
      </w:r>
    </w:p>
    <w:p w:rsidR="00AC5267" w:rsidRDefault="0021265A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</w:t>
      </w:r>
      <w:r w:rsidR="004F7DE1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7C0" w:rsidRDefault="004137C0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4678"/>
        <w:gridCol w:w="2498"/>
        <w:gridCol w:w="2126"/>
      </w:tblGrid>
      <w:tr w:rsidR="00AC5267" w:rsidTr="001316C3">
        <w:tc>
          <w:tcPr>
            <w:tcW w:w="959" w:type="dxa"/>
            <w:vMerge w:val="restart"/>
          </w:tcPr>
          <w:p w:rsidR="00AC5267" w:rsidRDefault="004137C0" w:rsidP="0041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  <w:vMerge w:val="restart"/>
          </w:tcPr>
          <w:p w:rsidR="00AC5267" w:rsidRDefault="00AC5267" w:rsidP="00CC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624" w:type="dxa"/>
            <w:gridSpan w:val="2"/>
          </w:tcPr>
          <w:p w:rsidR="00AC5267" w:rsidRDefault="00AC5267" w:rsidP="00CC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C5267" w:rsidTr="001316C3">
        <w:tc>
          <w:tcPr>
            <w:tcW w:w="959" w:type="dxa"/>
            <w:vMerge/>
          </w:tcPr>
          <w:p w:rsidR="00AC5267" w:rsidRDefault="00AC5267" w:rsidP="00CC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C5267" w:rsidRDefault="00AC5267" w:rsidP="00CC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C5267" w:rsidRDefault="00AC5267" w:rsidP="00CC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C5267" w:rsidRDefault="001316C3" w:rsidP="00CC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C526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</w:tr>
      <w:tr w:rsidR="004137C0" w:rsidTr="002E2B9A">
        <w:tc>
          <w:tcPr>
            <w:tcW w:w="959" w:type="dxa"/>
          </w:tcPr>
          <w:p w:rsidR="004137C0" w:rsidRDefault="004137C0" w:rsidP="002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4137C0" w:rsidRDefault="004137C0" w:rsidP="002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78" w:type="dxa"/>
          </w:tcPr>
          <w:p w:rsidR="008B33CA" w:rsidRDefault="004137C0" w:rsidP="005A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15 </w:t>
            </w:r>
          </w:p>
          <w:p w:rsidR="004137C0" w:rsidRDefault="005A7296" w:rsidP="005A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неравенств повышенного и высокого уровней сложности)</w:t>
            </w:r>
          </w:p>
        </w:tc>
        <w:tc>
          <w:tcPr>
            <w:tcW w:w="2498" w:type="dxa"/>
          </w:tcPr>
          <w:p w:rsidR="004137C0" w:rsidRDefault="004137C0" w:rsidP="002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</w:p>
          <w:p w:rsidR="004137C0" w:rsidRDefault="004137C0" w:rsidP="002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Раиля Галлиулеевна</w:t>
            </w:r>
          </w:p>
        </w:tc>
        <w:tc>
          <w:tcPr>
            <w:tcW w:w="2126" w:type="dxa"/>
          </w:tcPr>
          <w:p w:rsidR="004137C0" w:rsidRDefault="004137C0" w:rsidP="002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есноковка»</w:t>
            </w:r>
          </w:p>
        </w:tc>
      </w:tr>
      <w:tr w:rsidR="00AC5267" w:rsidTr="004137C0">
        <w:tc>
          <w:tcPr>
            <w:tcW w:w="959" w:type="dxa"/>
          </w:tcPr>
          <w:p w:rsidR="00AC5267" w:rsidRDefault="004137C0" w:rsidP="0041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4137C0" w:rsidRDefault="004137C0" w:rsidP="0041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78" w:type="dxa"/>
          </w:tcPr>
          <w:p w:rsidR="008B33CA" w:rsidRDefault="001316C3" w:rsidP="005A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17</w:t>
            </w:r>
            <w:r w:rsidR="0021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267" w:rsidRDefault="005A7296" w:rsidP="005A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задач по финансовой математике: банки, вклады, кредиты, оптимальный выбор)</w:t>
            </w:r>
          </w:p>
        </w:tc>
        <w:tc>
          <w:tcPr>
            <w:tcW w:w="2498" w:type="dxa"/>
          </w:tcPr>
          <w:p w:rsidR="001316C3" w:rsidRDefault="001316C3" w:rsidP="0013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:rsidR="00AC5267" w:rsidRDefault="001316C3" w:rsidP="0013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126" w:type="dxa"/>
          </w:tcPr>
          <w:p w:rsidR="00AC5267" w:rsidRDefault="001316C3" w:rsidP="0013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убанка»</w:t>
            </w:r>
          </w:p>
        </w:tc>
      </w:tr>
      <w:tr w:rsidR="00AC5267" w:rsidTr="004137C0">
        <w:tc>
          <w:tcPr>
            <w:tcW w:w="959" w:type="dxa"/>
          </w:tcPr>
          <w:p w:rsidR="00AC5267" w:rsidRDefault="004137C0" w:rsidP="0041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4137C0" w:rsidRDefault="004137C0" w:rsidP="0041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78" w:type="dxa"/>
          </w:tcPr>
          <w:p w:rsidR="008B33CA" w:rsidRDefault="001316C3" w:rsidP="000F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13</w:t>
            </w:r>
            <w:r w:rsidR="0055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267" w:rsidRDefault="005A7296" w:rsidP="000F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уравнений повышенного и высокого уровней сложности)</w:t>
            </w:r>
          </w:p>
        </w:tc>
        <w:tc>
          <w:tcPr>
            <w:tcW w:w="2498" w:type="dxa"/>
          </w:tcPr>
          <w:p w:rsidR="001316C3" w:rsidRDefault="001316C3" w:rsidP="0013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AC5267" w:rsidRDefault="001316C3" w:rsidP="0013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Игоревна</w:t>
            </w:r>
          </w:p>
        </w:tc>
        <w:tc>
          <w:tcPr>
            <w:tcW w:w="2126" w:type="dxa"/>
          </w:tcPr>
          <w:p w:rsidR="00AC5267" w:rsidRDefault="001316C3" w:rsidP="0013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</w:tr>
    </w:tbl>
    <w:p w:rsidR="00AC5267" w:rsidRDefault="00AC5267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7AB" w:rsidRDefault="00137C90" w:rsidP="000F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07AB" w:rsidSect="006327CC">
      <w:headerReference w:type="default" r:id="rId6"/>
      <w:headerReference w:type="first" r:id="rId7"/>
      <w:pgSz w:w="11906" w:h="16838"/>
      <w:pgMar w:top="6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9D" w:rsidRDefault="00814E9D" w:rsidP="009A3635">
      <w:pPr>
        <w:spacing w:after="0" w:line="240" w:lineRule="auto"/>
      </w:pPr>
      <w:r>
        <w:separator/>
      </w:r>
    </w:p>
  </w:endnote>
  <w:endnote w:type="continuationSeparator" w:id="1">
    <w:p w:rsidR="00814E9D" w:rsidRDefault="00814E9D" w:rsidP="009A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9D" w:rsidRDefault="00814E9D" w:rsidP="009A3635">
      <w:pPr>
        <w:spacing w:after="0" w:line="240" w:lineRule="auto"/>
      </w:pPr>
      <w:r>
        <w:separator/>
      </w:r>
    </w:p>
  </w:footnote>
  <w:footnote w:type="continuationSeparator" w:id="1">
    <w:p w:rsidR="00814E9D" w:rsidRDefault="00814E9D" w:rsidP="009A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27CC" w:rsidRPr="006327CC" w:rsidRDefault="006327CC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327CC">
          <w:rPr>
            <w:rFonts w:ascii="Times New Roman" w:hAnsi="Times New Roman" w:cs="Times New Roman"/>
            <w:sz w:val="20"/>
            <w:szCs w:val="20"/>
          </w:rPr>
          <w:t xml:space="preserve">Страница </w:t>
        </w:r>
        <w:r w:rsidR="00DC7562" w:rsidRPr="006327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27CC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DC7562" w:rsidRPr="006327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75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DC7562" w:rsidRPr="006327C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327CC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DC7562" w:rsidRPr="006327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27CC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DC7562" w:rsidRPr="006327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75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DC7562" w:rsidRPr="006327C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327CC">
          <w:rPr>
            <w:rFonts w:ascii="Times New Roman" w:hAnsi="Times New Roman" w:cs="Times New Roman"/>
            <w:sz w:val="20"/>
            <w:szCs w:val="20"/>
          </w:rPr>
          <w:t xml:space="preserve"> </w:t>
        </w:r>
      </w:p>
      <w:p w:rsidR="006327CC" w:rsidRPr="006327CC" w:rsidRDefault="006327CC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327CC">
          <w:rPr>
            <w:rFonts w:ascii="Times New Roman" w:hAnsi="Times New Roman" w:cs="Times New Roman"/>
            <w:sz w:val="20"/>
            <w:szCs w:val="20"/>
          </w:rPr>
          <w:t>Протокола от 18.02.2017 г.</w:t>
        </w:r>
        <w:r>
          <w:rPr>
            <w:rFonts w:ascii="Times New Roman" w:hAnsi="Times New Roman" w:cs="Times New Roman"/>
            <w:sz w:val="20"/>
            <w:szCs w:val="20"/>
          </w:rPr>
          <w:t xml:space="preserve"> №…</w:t>
        </w:r>
      </w:p>
    </w:sdtContent>
  </w:sdt>
  <w:p w:rsidR="006327CC" w:rsidRPr="006327CC" w:rsidRDefault="006327CC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CC" w:rsidRDefault="006327CC">
    <w:pPr>
      <w:pStyle w:val="a4"/>
      <w:jc w:val="right"/>
    </w:pPr>
  </w:p>
  <w:p w:rsidR="006327CC" w:rsidRDefault="006327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563"/>
    <w:rsid w:val="0001532F"/>
    <w:rsid w:val="00030B10"/>
    <w:rsid w:val="00041EF0"/>
    <w:rsid w:val="0008229D"/>
    <w:rsid w:val="0009421F"/>
    <w:rsid w:val="00097479"/>
    <w:rsid w:val="000F214C"/>
    <w:rsid w:val="001316C3"/>
    <w:rsid w:val="00137C90"/>
    <w:rsid w:val="00165F6E"/>
    <w:rsid w:val="001D7772"/>
    <w:rsid w:val="00207299"/>
    <w:rsid w:val="0021265A"/>
    <w:rsid w:val="002623E7"/>
    <w:rsid w:val="00291988"/>
    <w:rsid w:val="004137C0"/>
    <w:rsid w:val="00477563"/>
    <w:rsid w:val="00480475"/>
    <w:rsid w:val="0049697E"/>
    <w:rsid w:val="004F7DE1"/>
    <w:rsid w:val="005523CD"/>
    <w:rsid w:val="005800A0"/>
    <w:rsid w:val="005A7296"/>
    <w:rsid w:val="005E0563"/>
    <w:rsid w:val="006327CC"/>
    <w:rsid w:val="00635886"/>
    <w:rsid w:val="00717294"/>
    <w:rsid w:val="00784672"/>
    <w:rsid w:val="007E78AB"/>
    <w:rsid w:val="00814E9D"/>
    <w:rsid w:val="008B33CA"/>
    <w:rsid w:val="00930E70"/>
    <w:rsid w:val="009648FA"/>
    <w:rsid w:val="009A3635"/>
    <w:rsid w:val="00A72539"/>
    <w:rsid w:val="00AC5267"/>
    <w:rsid w:val="00B12FBE"/>
    <w:rsid w:val="00B23FE7"/>
    <w:rsid w:val="00B907EB"/>
    <w:rsid w:val="00BA5143"/>
    <w:rsid w:val="00BE7567"/>
    <w:rsid w:val="00C107AB"/>
    <w:rsid w:val="00C320F1"/>
    <w:rsid w:val="00C92C78"/>
    <w:rsid w:val="00CC5117"/>
    <w:rsid w:val="00CD3AD5"/>
    <w:rsid w:val="00D05C9C"/>
    <w:rsid w:val="00D770EB"/>
    <w:rsid w:val="00D97B43"/>
    <w:rsid w:val="00DC7562"/>
    <w:rsid w:val="00DF2DD2"/>
    <w:rsid w:val="00DF4615"/>
    <w:rsid w:val="00F16AD4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635"/>
  </w:style>
  <w:style w:type="paragraph" w:styleId="a6">
    <w:name w:val="footer"/>
    <w:basedOn w:val="a"/>
    <w:link w:val="a7"/>
    <w:uiPriority w:val="99"/>
    <w:unhideWhenUsed/>
    <w:rsid w:val="009A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635"/>
  </w:style>
  <w:style w:type="table" w:styleId="a8">
    <w:name w:val="Table Grid"/>
    <w:basedOn w:val="a1"/>
    <w:uiPriority w:val="59"/>
    <w:rsid w:val="00291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Арт</cp:lastModifiedBy>
  <cp:revision>40</cp:revision>
  <cp:lastPrinted>2017-02-19T17:44:00Z</cp:lastPrinted>
  <dcterms:created xsi:type="dcterms:W3CDTF">2017-02-19T11:02:00Z</dcterms:created>
  <dcterms:modified xsi:type="dcterms:W3CDTF">2017-02-27T10:30:00Z</dcterms:modified>
</cp:coreProperties>
</file>