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54" w:rsidRDefault="00393D54" w:rsidP="00393D54">
      <w:pPr>
        <w:spacing w:after="0" w:line="0" w:lineRule="atLeast"/>
        <w:ind w:firstLine="1134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Приложение № </w:t>
      </w:r>
      <w:r w:rsidR="00296B18">
        <w:rPr>
          <w:rStyle w:val="3"/>
          <w:b w:val="0"/>
          <w:bCs w:val="0"/>
          <w:color w:val="000000"/>
          <w:sz w:val="28"/>
          <w:szCs w:val="28"/>
        </w:rPr>
        <w:t>2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A24D63" w:rsidRDefault="00393D54" w:rsidP="00393D54">
      <w:pPr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к приказу РОО от </w:t>
      </w:r>
      <w:r w:rsidR="00745DB1">
        <w:rPr>
          <w:rStyle w:val="3"/>
          <w:b w:val="0"/>
          <w:bCs w:val="0"/>
          <w:color w:val="000000"/>
          <w:sz w:val="28"/>
          <w:szCs w:val="28"/>
        </w:rPr>
        <w:t>15</w:t>
      </w:r>
      <w:r>
        <w:rPr>
          <w:rStyle w:val="3"/>
          <w:b w:val="0"/>
          <w:bCs w:val="0"/>
          <w:color w:val="000000"/>
          <w:sz w:val="28"/>
          <w:szCs w:val="28"/>
        </w:rPr>
        <w:t>.02.2019 года №</w:t>
      </w:r>
      <w:r w:rsidR="00745DB1">
        <w:rPr>
          <w:rStyle w:val="3"/>
          <w:b w:val="0"/>
          <w:bCs w:val="0"/>
          <w:color w:val="000000"/>
          <w:sz w:val="28"/>
          <w:szCs w:val="28"/>
        </w:rPr>
        <w:t xml:space="preserve"> 33</w:t>
      </w:r>
    </w:p>
    <w:p w:rsidR="00533C6C" w:rsidRDefault="00393D54" w:rsidP="00533C6C">
      <w:pPr>
        <w:spacing w:after="0" w:line="0" w:lineRule="atLeast"/>
        <w:jc w:val="center"/>
        <w:rPr>
          <w:rStyle w:val="411"/>
          <w:b w:val="0"/>
          <w:bCs w:val="0"/>
          <w:color w:val="000000"/>
          <w:sz w:val="28"/>
          <w:szCs w:val="28"/>
        </w:rPr>
      </w:pPr>
      <w:r w:rsidRPr="00533C6C">
        <w:rPr>
          <w:rStyle w:val="411"/>
          <w:b w:val="0"/>
          <w:bCs w:val="0"/>
          <w:color w:val="000000"/>
          <w:sz w:val="28"/>
          <w:szCs w:val="28"/>
        </w:rPr>
        <w:t xml:space="preserve">План («дорожная карта») реализации </w:t>
      </w:r>
    </w:p>
    <w:p w:rsidR="00393D54" w:rsidRDefault="00393D54" w:rsidP="00533C6C">
      <w:pPr>
        <w:spacing w:after="0" w:line="0" w:lineRule="atLeast"/>
        <w:jc w:val="center"/>
        <w:rPr>
          <w:rStyle w:val="411"/>
          <w:b w:val="0"/>
          <w:bCs w:val="0"/>
          <w:color w:val="000000"/>
          <w:sz w:val="28"/>
          <w:szCs w:val="28"/>
        </w:rPr>
      </w:pPr>
      <w:r w:rsidRPr="00533C6C">
        <w:rPr>
          <w:rStyle w:val="411"/>
          <w:b w:val="0"/>
          <w:bCs w:val="0"/>
          <w:color w:val="000000"/>
          <w:sz w:val="28"/>
          <w:szCs w:val="28"/>
        </w:rPr>
        <w:t>Кон</w:t>
      </w:r>
      <w:r w:rsidR="00AD05B5">
        <w:rPr>
          <w:rStyle w:val="411"/>
          <w:b w:val="0"/>
          <w:bCs w:val="0"/>
          <w:color w:val="000000"/>
          <w:sz w:val="28"/>
          <w:szCs w:val="28"/>
        </w:rPr>
        <w:t xml:space="preserve">цепции </w:t>
      </w:r>
      <w:r w:rsidRPr="00533C6C">
        <w:rPr>
          <w:rStyle w:val="411"/>
          <w:b w:val="0"/>
          <w:bCs w:val="0"/>
          <w:color w:val="000000"/>
          <w:sz w:val="28"/>
          <w:szCs w:val="28"/>
        </w:rPr>
        <w:t xml:space="preserve"> развития школьных информационно-библиотечных центров</w:t>
      </w:r>
      <w:r w:rsidR="00533C6C">
        <w:rPr>
          <w:rStyle w:val="411"/>
          <w:b w:val="0"/>
          <w:bCs w:val="0"/>
          <w:color w:val="000000"/>
          <w:sz w:val="28"/>
          <w:szCs w:val="28"/>
        </w:rPr>
        <w:t xml:space="preserve"> Переволоцкого района</w:t>
      </w:r>
    </w:p>
    <w:p w:rsidR="00533C6C" w:rsidRDefault="00533C6C" w:rsidP="00533C6C">
      <w:pPr>
        <w:spacing w:after="0" w:line="0" w:lineRule="atLeast"/>
        <w:jc w:val="center"/>
        <w:rPr>
          <w:rStyle w:val="411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943"/>
        <w:gridCol w:w="4046"/>
        <w:gridCol w:w="2065"/>
        <w:gridCol w:w="2536"/>
        <w:gridCol w:w="2273"/>
        <w:gridCol w:w="3271"/>
      </w:tblGrid>
      <w:tr w:rsidR="00296B18" w:rsidRPr="00533C6C" w:rsidTr="00273B2A">
        <w:tc>
          <w:tcPr>
            <w:tcW w:w="943" w:type="dxa"/>
          </w:tcPr>
          <w:p w:rsidR="00533C6C" w:rsidRPr="00533C6C" w:rsidRDefault="00533C6C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046" w:type="dxa"/>
          </w:tcPr>
          <w:p w:rsidR="00533C6C" w:rsidRPr="00533C6C" w:rsidRDefault="00533C6C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65" w:type="dxa"/>
          </w:tcPr>
          <w:p w:rsidR="00533C6C" w:rsidRPr="00533C6C" w:rsidRDefault="00533C6C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536" w:type="dxa"/>
          </w:tcPr>
          <w:p w:rsidR="00533C6C" w:rsidRPr="00533C6C" w:rsidRDefault="00533C6C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273" w:type="dxa"/>
          </w:tcPr>
          <w:p w:rsidR="00533C6C" w:rsidRPr="00533C6C" w:rsidRDefault="00533C6C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271" w:type="dxa"/>
          </w:tcPr>
          <w:p w:rsidR="00533C6C" w:rsidRPr="00533C6C" w:rsidRDefault="00533C6C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627DE0" w:rsidRPr="00533C6C" w:rsidTr="00273B2A">
        <w:tc>
          <w:tcPr>
            <w:tcW w:w="15134" w:type="dxa"/>
            <w:gridSpan w:val="6"/>
          </w:tcPr>
          <w:p w:rsidR="00627DE0" w:rsidRPr="00C22929" w:rsidRDefault="00627DE0" w:rsidP="00533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929">
              <w:rPr>
                <w:rFonts w:ascii="Times New Roman" w:hAnsi="Times New Roman" w:cs="Times New Roman"/>
                <w:b/>
              </w:rPr>
              <w:t>1. Общесистемные муниципальные мероприятия</w:t>
            </w:r>
          </w:p>
        </w:tc>
      </w:tr>
      <w:tr w:rsidR="00296B18" w:rsidRPr="00533C6C" w:rsidTr="00273B2A">
        <w:tc>
          <w:tcPr>
            <w:tcW w:w="943" w:type="dxa"/>
          </w:tcPr>
          <w:p w:rsidR="00533C6C" w:rsidRPr="00533C6C" w:rsidRDefault="00627DE0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46" w:type="dxa"/>
          </w:tcPr>
          <w:p w:rsidR="00533C6C" w:rsidRPr="00533C6C" w:rsidRDefault="00627DE0" w:rsidP="003669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Утверждение муниципальной Концепции развития школьных информационно-библиотечных центров и Плана («дорожная карта») реализации Концепции</w:t>
            </w:r>
          </w:p>
        </w:tc>
        <w:tc>
          <w:tcPr>
            <w:tcW w:w="2065" w:type="dxa"/>
          </w:tcPr>
          <w:p w:rsidR="00533C6C" w:rsidRPr="00533C6C" w:rsidRDefault="00627DE0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  года</w:t>
            </w:r>
          </w:p>
        </w:tc>
        <w:tc>
          <w:tcPr>
            <w:tcW w:w="2536" w:type="dxa"/>
          </w:tcPr>
          <w:p w:rsidR="00533C6C" w:rsidRDefault="00627DE0" w:rsidP="0062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627DE0" w:rsidRPr="00533C6C" w:rsidRDefault="00627DE0" w:rsidP="0062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методический кабинет</w:t>
            </w:r>
          </w:p>
        </w:tc>
        <w:tc>
          <w:tcPr>
            <w:tcW w:w="2273" w:type="dxa"/>
          </w:tcPr>
          <w:p w:rsidR="00533C6C" w:rsidRPr="00533C6C" w:rsidRDefault="00627DE0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</w:tc>
        <w:tc>
          <w:tcPr>
            <w:tcW w:w="3271" w:type="dxa"/>
          </w:tcPr>
          <w:p w:rsidR="00533C6C" w:rsidRPr="00533C6C" w:rsidRDefault="00627DE0" w:rsidP="0062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Координация деятельности сети школьных информационно- библиотечных центров образовательных организаций</w:t>
            </w:r>
          </w:p>
        </w:tc>
      </w:tr>
      <w:tr w:rsidR="00296B18" w:rsidRPr="00533C6C" w:rsidTr="00273B2A">
        <w:tc>
          <w:tcPr>
            <w:tcW w:w="943" w:type="dxa"/>
          </w:tcPr>
          <w:p w:rsidR="00627DE0" w:rsidRPr="00533C6C" w:rsidRDefault="00627DE0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46" w:type="dxa"/>
          </w:tcPr>
          <w:p w:rsidR="00627DE0" w:rsidRPr="00533C6C" w:rsidRDefault="00627DE0" w:rsidP="003669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 xml:space="preserve">Назначение </w:t>
            </w:r>
            <w:proofErr w:type="gramStart"/>
            <w:r>
              <w:rPr>
                <w:rStyle w:val="1"/>
                <w:color w:val="000000"/>
              </w:rPr>
              <w:t>ответственного</w:t>
            </w:r>
            <w:proofErr w:type="gramEnd"/>
            <w:r>
              <w:rPr>
                <w:rStyle w:val="1"/>
                <w:color w:val="000000"/>
              </w:rPr>
              <w:t xml:space="preserve"> за реализацию Концепции</w:t>
            </w:r>
          </w:p>
        </w:tc>
        <w:tc>
          <w:tcPr>
            <w:tcW w:w="2065" w:type="dxa"/>
          </w:tcPr>
          <w:p w:rsidR="00627DE0" w:rsidRPr="00533C6C" w:rsidRDefault="00627DE0" w:rsidP="0050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  года</w:t>
            </w:r>
          </w:p>
        </w:tc>
        <w:tc>
          <w:tcPr>
            <w:tcW w:w="2536" w:type="dxa"/>
          </w:tcPr>
          <w:p w:rsidR="00627DE0" w:rsidRDefault="00627DE0" w:rsidP="00500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627DE0" w:rsidRPr="00533C6C" w:rsidRDefault="00627DE0" w:rsidP="00500C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627DE0" w:rsidRPr="00533C6C" w:rsidRDefault="00627DE0" w:rsidP="0050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</w:tc>
        <w:tc>
          <w:tcPr>
            <w:tcW w:w="3271" w:type="dxa"/>
          </w:tcPr>
          <w:p w:rsidR="00627DE0" w:rsidRPr="00533C6C" w:rsidRDefault="00627DE0" w:rsidP="0062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Назначение ответственного специалиста за реализацию Концепции</w:t>
            </w:r>
          </w:p>
        </w:tc>
      </w:tr>
      <w:tr w:rsidR="00296B18" w:rsidRPr="00533C6C" w:rsidTr="00273B2A">
        <w:tc>
          <w:tcPr>
            <w:tcW w:w="943" w:type="dxa"/>
          </w:tcPr>
          <w:p w:rsidR="00627DE0" w:rsidRPr="00533C6C" w:rsidRDefault="00627DE0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46" w:type="dxa"/>
          </w:tcPr>
          <w:p w:rsidR="00627DE0" w:rsidRPr="00533C6C" w:rsidRDefault="00627DE0" w:rsidP="0062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Проведение совещаний с руководителями образовательных организаций  по вопросам развития школьных информационно-библиотечных центров</w:t>
            </w:r>
          </w:p>
        </w:tc>
        <w:tc>
          <w:tcPr>
            <w:tcW w:w="2065" w:type="dxa"/>
          </w:tcPr>
          <w:p w:rsidR="00627DE0" w:rsidRPr="00533C6C" w:rsidRDefault="0036694E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годы, </w:t>
            </w:r>
            <w:r w:rsidR="00627DE0">
              <w:rPr>
                <w:rFonts w:ascii="Times New Roman" w:hAnsi="Times New Roman" w:cs="Times New Roman"/>
              </w:rPr>
              <w:t>не реже 2 раз в год</w:t>
            </w:r>
          </w:p>
        </w:tc>
        <w:tc>
          <w:tcPr>
            <w:tcW w:w="2536" w:type="dxa"/>
          </w:tcPr>
          <w:p w:rsidR="00627DE0" w:rsidRDefault="00627DE0" w:rsidP="0062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627DE0" w:rsidRPr="00533C6C" w:rsidRDefault="00627DE0" w:rsidP="0062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методический кабинет</w:t>
            </w:r>
          </w:p>
        </w:tc>
        <w:tc>
          <w:tcPr>
            <w:tcW w:w="2273" w:type="dxa"/>
          </w:tcPr>
          <w:p w:rsidR="00CA321A" w:rsidRDefault="00CA321A" w:rsidP="00CA321A">
            <w:pPr>
              <w:pStyle w:val="a4"/>
              <w:shd w:val="clear" w:color="auto" w:fill="auto"/>
              <w:spacing w:line="302" w:lineRule="exact"/>
              <w:ind w:firstLine="0"/>
            </w:pPr>
            <w:r>
              <w:rPr>
                <w:rStyle w:val="1"/>
                <w:color w:val="000000"/>
              </w:rPr>
              <w:t>Информационно-</w:t>
            </w:r>
          </w:p>
          <w:p w:rsidR="00CA321A" w:rsidRDefault="00CA321A" w:rsidP="00CA321A">
            <w:pPr>
              <w:pStyle w:val="a4"/>
              <w:shd w:val="clear" w:color="auto" w:fill="auto"/>
              <w:spacing w:line="302" w:lineRule="exact"/>
              <w:ind w:firstLine="0"/>
            </w:pPr>
            <w:r>
              <w:rPr>
                <w:rStyle w:val="1"/>
                <w:color w:val="000000"/>
              </w:rPr>
              <w:t>аналитические</w:t>
            </w:r>
          </w:p>
          <w:p w:rsidR="00627DE0" w:rsidRPr="00533C6C" w:rsidRDefault="00CA321A" w:rsidP="00CA32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материалы, решения совещаний</w:t>
            </w:r>
          </w:p>
        </w:tc>
        <w:tc>
          <w:tcPr>
            <w:tcW w:w="3271" w:type="dxa"/>
          </w:tcPr>
          <w:p w:rsidR="00627DE0" w:rsidRPr="00533C6C" w:rsidRDefault="00CA321A" w:rsidP="00CA32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Обеспечение единой муниципальной  политики по вопросу развития школьных информационно-библиотечных центров</w:t>
            </w:r>
          </w:p>
        </w:tc>
      </w:tr>
      <w:tr w:rsidR="00CA321A" w:rsidRPr="00533C6C" w:rsidTr="00273B2A">
        <w:tc>
          <w:tcPr>
            <w:tcW w:w="15134" w:type="dxa"/>
            <w:gridSpan w:val="6"/>
          </w:tcPr>
          <w:p w:rsidR="00CA321A" w:rsidRPr="00C22929" w:rsidRDefault="00CA321A" w:rsidP="00CA321A">
            <w:pPr>
              <w:jc w:val="center"/>
              <w:rPr>
                <w:rFonts w:ascii="Times New Roman" w:hAnsi="Times New Roman" w:cs="Times New Roman"/>
              </w:rPr>
            </w:pPr>
            <w:r w:rsidRPr="00C22929">
              <w:rPr>
                <w:rFonts w:ascii="Times New Roman" w:hAnsi="Times New Roman" w:cs="Times New Roman"/>
              </w:rPr>
              <w:t xml:space="preserve">2. </w:t>
            </w:r>
            <w:r w:rsidRPr="00C22929">
              <w:rPr>
                <w:rStyle w:val="a6"/>
                <w:color w:val="000000"/>
              </w:rPr>
              <w:t>Совершенствование нормативно-правового и научно-методического обеспечения школьных информационно-библиотечных  центров</w:t>
            </w:r>
          </w:p>
        </w:tc>
      </w:tr>
      <w:tr w:rsidR="00296B18" w:rsidRPr="00533C6C" w:rsidTr="00273B2A">
        <w:tc>
          <w:tcPr>
            <w:tcW w:w="943" w:type="dxa"/>
          </w:tcPr>
          <w:p w:rsidR="00627DE0" w:rsidRPr="00533C6C" w:rsidRDefault="00C22929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46" w:type="dxa"/>
          </w:tcPr>
          <w:p w:rsidR="00627DE0" w:rsidRPr="00533C6C" w:rsidRDefault="00B15E21" w:rsidP="003669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 xml:space="preserve">Разработка нормативно-правовой базы работы школьной библиотеки как </w:t>
            </w:r>
            <w:r w:rsidR="0036694E" w:rsidRPr="0036694E">
              <w:rPr>
                <w:rStyle w:val="a6"/>
                <w:b w:val="0"/>
                <w:color w:val="000000"/>
              </w:rPr>
              <w:t>информационно-библиотечного  центра</w:t>
            </w:r>
          </w:p>
        </w:tc>
        <w:tc>
          <w:tcPr>
            <w:tcW w:w="2065" w:type="dxa"/>
          </w:tcPr>
          <w:p w:rsidR="00627DE0" w:rsidRPr="00533C6C" w:rsidRDefault="00B15E21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536" w:type="dxa"/>
          </w:tcPr>
          <w:p w:rsidR="00B15E21" w:rsidRDefault="00B15E21" w:rsidP="00B15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627DE0" w:rsidRPr="00533C6C" w:rsidRDefault="00B15E21" w:rsidP="00B15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методический кабинет</w:t>
            </w:r>
          </w:p>
        </w:tc>
        <w:tc>
          <w:tcPr>
            <w:tcW w:w="2273" w:type="dxa"/>
          </w:tcPr>
          <w:p w:rsidR="00B15E21" w:rsidRDefault="00B15E21" w:rsidP="00B15E21">
            <w:pPr>
              <w:pStyle w:val="a4"/>
              <w:shd w:val="clear" w:color="auto" w:fill="auto"/>
              <w:spacing w:line="302" w:lineRule="exact"/>
              <w:ind w:left="29" w:firstLine="0"/>
              <w:jc w:val="both"/>
            </w:pPr>
            <w:r>
              <w:rPr>
                <w:rStyle w:val="1"/>
                <w:color w:val="000000"/>
              </w:rPr>
              <w:t>Нормативно-правовые</w:t>
            </w:r>
          </w:p>
          <w:p w:rsidR="00627DE0" w:rsidRPr="00533C6C" w:rsidRDefault="00B15E21" w:rsidP="00B15E21">
            <w:pPr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документы</w:t>
            </w:r>
          </w:p>
        </w:tc>
        <w:tc>
          <w:tcPr>
            <w:tcW w:w="3271" w:type="dxa"/>
          </w:tcPr>
          <w:p w:rsidR="00627DE0" w:rsidRPr="00533C6C" w:rsidRDefault="00B15E21" w:rsidP="00B15E21">
            <w:pPr>
              <w:pStyle w:val="a4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1"/>
                <w:color w:val="000000"/>
              </w:rPr>
              <w:t>Единые требования к организации</w:t>
            </w:r>
            <w:r>
              <w:rPr>
                <w:rStyle w:val="a5"/>
                <w:color w:val="000000"/>
              </w:rPr>
              <w:t xml:space="preserve"> </w:t>
            </w:r>
            <w:r>
              <w:rPr>
                <w:rStyle w:val="1"/>
                <w:color w:val="000000"/>
              </w:rPr>
              <w:t>деятельности школьных информационно-библиотечных центров</w:t>
            </w:r>
          </w:p>
        </w:tc>
      </w:tr>
      <w:tr w:rsidR="00296B18" w:rsidRPr="00533C6C" w:rsidTr="00273B2A">
        <w:tc>
          <w:tcPr>
            <w:tcW w:w="943" w:type="dxa"/>
          </w:tcPr>
          <w:p w:rsidR="00627DE0" w:rsidRPr="00533C6C" w:rsidRDefault="00C22929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46" w:type="dxa"/>
          </w:tcPr>
          <w:p w:rsidR="00627DE0" w:rsidRPr="00533C6C" w:rsidRDefault="00B15E21" w:rsidP="00B15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Изучение нормативно-</w:t>
            </w:r>
            <w:r>
              <w:rPr>
                <w:rStyle w:val="1"/>
                <w:color w:val="000000"/>
              </w:rPr>
              <w:softHyphen/>
              <w:t>правовых и научно-методических документов, регулирующих деятельность школьных информационно-библиотечных центров</w:t>
            </w:r>
          </w:p>
        </w:tc>
        <w:tc>
          <w:tcPr>
            <w:tcW w:w="2065" w:type="dxa"/>
          </w:tcPr>
          <w:p w:rsidR="00627DE0" w:rsidRPr="00533C6C" w:rsidRDefault="00B15E21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536" w:type="dxa"/>
          </w:tcPr>
          <w:p w:rsidR="00627DE0" w:rsidRDefault="00B15E21" w:rsidP="00B15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методический кабинет</w:t>
            </w:r>
          </w:p>
          <w:p w:rsidR="00B15E21" w:rsidRPr="00533C6C" w:rsidRDefault="00893D0F" w:rsidP="00B15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</w:t>
            </w:r>
            <w:r w:rsidR="00B15E21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273" w:type="dxa"/>
          </w:tcPr>
          <w:p w:rsidR="00627DE0" w:rsidRPr="00533C6C" w:rsidRDefault="00B15E21" w:rsidP="00B15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совещаний</w:t>
            </w:r>
          </w:p>
        </w:tc>
        <w:tc>
          <w:tcPr>
            <w:tcW w:w="3271" w:type="dxa"/>
          </w:tcPr>
          <w:p w:rsidR="00627DE0" w:rsidRPr="00533C6C" w:rsidRDefault="00B15E21" w:rsidP="00B15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Единые требования к организации</w:t>
            </w:r>
            <w:r>
              <w:rPr>
                <w:rStyle w:val="a5"/>
                <w:color w:val="000000"/>
              </w:rPr>
              <w:t xml:space="preserve"> </w:t>
            </w:r>
            <w:r>
              <w:rPr>
                <w:rStyle w:val="1"/>
                <w:color w:val="000000"/>
              </w:rPr>
              <w:t>деятельности школьных информационно-библиотечных центров</w:t>
            </w:r>
          </w:p>
        </w:tc>
      </w:tr>
      <w:tr w:rsidR="00296B18" w:rsidRPr="00533C6C" w:rsidTr="00273B2A">
        <w:tc>
          <w:tcPr>
            <w:tcW w:w="943" w:type="dxa"/>
          </w:tcPr>
          <w:p w:rsidR="00627DE0" w:rsidRPr="00533C6C" w:rsidRDefault="00C22929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46" w:type="dxa"/>
          </w:tcPr>
          <w:p w:rsidR="00627DE0" w:rsidRPr="00533C6C" w:rsidRDefault="00C22929" w:rsidP="003669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 xml:space="preserve">Разработка и проведение мониторингового исследования состояния школьных библиотек </w:t>
            </w:r>
            <w:r w:rsidR="0036694E">
              <w:rPr>
                <w:rStyle w:val="1"/>
                <w:color w:val="000000"/>
              </w:rPr>
              <w:lastRenderedPageBreak/>
              <w:t>района</w:t>
            </w:r>
          </w:p>
        </w:tc>
        <w:tc>
          <w:tcPr>
            <w:tcW w:w="2065" w:type="dxa"/>
          </w:tcPr>
          <w:p w:rsidR="00627DE0" w:rsidRPr="00533C6C" w:rsidRDefault="00C22929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2019-2021 год</w:t>
            </w:r>
            <w:r w:rsidR="0070089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536" w:type="dxa"/>
          </w:tcPr>
          <w:p w:rsidR="00C22929" w:rsidRDefault="00C22929" w:rsidP="00C22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методический кабинет</w:t>
            </w:r>
          </w:p>
          <w:p w:rsidR="00627DE0" w:rsidRPr="00533C6C" w:rsidRDefault="00893D0F" w:rsidP="00C22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</w:t>
            </w:r>
            <w:r w:rsidR="00C22929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2273" w:type="dxa"/>
          </w:tcPr>
          <w:p w:rsidR="00627DE0" w:rsidRPr="00533C6C" w:rsidRDefault="00C22929" w:rsidP="00C22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Аналитические материалы</w:t>
            </w:r>
          </w:p>
        </w:tc>
        <w:tc>
          <w:tcPr>
            <w:tcW w:w="3271" w:type="dxa"/>
          </w:tcPr>
          <w:p w:rsidR="00627DE0" w:rsidRPr="00533C6C" w:rsidRDefault="00C22929" w:rsidP="005530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мониторинга. Управленческие решения</w:t>
            </w:r>
          </w:p>
        </w:tc>
      </w:tr>
      <w:tr w:rsidR="00C22929" w:rsidRPr="00533C6C" w:rsidTr="00273B2A">
        <w:tc>
          <w:tcPr>
            <w:tcW w:w="15134" w:type="dxa"/>
            <w:gridSpan w:val="6"/>
          </w:tcPr>
          <w:p w:rsidR="00C22929" w:rsidRPr="00C22929" w:rsidRDefault="00C22929" w:rsidP="00C22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929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Pr="00C22929">
              <w:rPr>
                <w:rStyle w:val="a6"/>
                <w:b w:val="0"/>
                <w:color w:val="000000"/>
              </w:rPr>
              <w:t>М</w:t>
            </w:r>
            <w:r w:rsidRPr="00C22929">
              <w:rPr>
                <w:rStyle w:val="1"/>
                <w:b/>
                <w:color w:val="000000"/>
              </w:rPr>
              <w:t>етодическое сопровождение деятельности ШИБЦ</w:t>
            </w:r>
          </w:p>
        </w:tc>
      </w:tr>
      <w:tr w:rsidR="00296B18" w:rsidRPr="00533C6C" w:rsidTr="00273B2A">
        <w:tc>
          <w:tcPr>
            <w:tcW w:w="943" w:type="dxa"/>
          </w:tcPr>
          <w:p w:rsidR="00627DE0" w:rsidRPr="00533C6C" w:rsidRDefault="005C04B5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46" w:type="dxa"/>
          </w:tcPr>
          <w:p w:rsidR="00627DE0" w:rsidRPr="00533C6C" w:rsidRDefault="00C22929" w:rsidP="00C22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 xml:space="preserve">Создание единой сети школьных библиотек муниципалитета в целях методической поддержки (через проведение </w:t>
            </w:r>
            <w:proofErr w:type="spellStart"/>
            <w:r>
              <w:rPr>
                <w:rStyle w:val="1"/>
                <w:color w:val="000000"/>
              </w:rPr>
              <w:t>вебинаров</w:t>
            </w:r>
            <w:proofErr w:type="spellEnd"/>
            <w:r>
              <w:rPr>
                <w:rStyle w:val="1"/>
                <w:color w:val="000000"/>
              </w:rPr>
              <w:t xml:space="preserve">, </w:t>
            </w:r>
            <w:proofErr w:type="spellStart"/>
            <w:r>
              <w:rPr>
                <w:rStyle w:val="1"/>
                <w:color w:val="000000"/>
              </w:rPr>
              <w:t>онлайн-консультаций</w:t>
            </w:r>
            <w:proofErr w:type="spellEnd"/>
            <w:r>
              <w:rPr>
                <w:rStyle w:val="1"/>
                <w:color w:val="000000"/>
              </w:rPr>
              <w:t>)</w:t>
            </w:r>
          </w:p>
        </w:tc>
        <w:tc>
          <w:tcPr>
            <w:tcW w:w="2065" w:type="dxa"/>
          </w:tcPr>
          <w:p w:rsidR="00627DE0" w:rsidRPr="00533C6C" w:rsidRDefault="00C22929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536" w:type="dxa"/>
          </w:tcPr>
          <w:p w:rsidR="00C22929" w:rsidRDefault="00C22929" w:rsidP="00C22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Районный методический кабинет</w:t>
            </w:r>
          </w:p>
          <w:p w:rsidR="00627DE0" w:rsidRPr="00533C6C" w:rsidRDefault="00893D0F" w:rsidP="00C22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</w:t>
            </w:r>
            <w:r w:rsidR="00C22929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273" w:type="dxa"/>
          </w:tcPr>
          <w:p w:rsidR="00627DE0" w:rsidRPr="00533C6C" w:rsidRDefault="000B6C0C" w:rsidP="000B6C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Информационные и методические материалы</w:t>
            </w:r>
          </w:p>
        </w:tc>
        <w:tc>
          <w:tcPr>
            <w:tcW w:w="3271" w:type="dxa"/>
          </w:tcPr>
          <w:p w:rsidR="00627DE0" w:rsidRPr="00533C6C" w:rsidRDefault="000B6C0C" w:rsidP="003669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Участие школьных библиотек в сетевых сообществах</w:t>
            </w:r>
            <w:r w:rsidR="0036694E">
              <w:rPr>
                <w:rStyle w:val="1"/>
                <w:color w:val="000000"/>
              </w:rPr>
              <w:t xml:space="preserve">, </w:t>
            </w:r>
            <w:r>
              <w:rPr>
                <w:rStyle w:val="1"/>
                <w:color w:val="000000"/>
              </w:rPr>
              <w:t>обмен опытом</w:t>
            </w:r>
          </w:p>
        </w:tc>
      </w:tr>
      <w:tr w:rsidR="00296B18" w:rsidRPr="00533C6C" w:rsidTr="00273B2A">
        <w:tc>
          <w:tcPr>
            <w:tcW w:w="943" w:type="dxa"/>
          </w:tcPr>
          <w:p w:rsidR="00627DE0" w:rsidRPr="00533C6C" w:rsidRDefault="005C04B5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46" w:type="dxa"/>
          </w:tcPr>
          <w:p w:rsidR="00627DE0" w:rsidRPr="00533C6C" w:rsidRDefault="000B6C0C" w:rsidP="000B6C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Создание сетевого сообщества и развитие сетевого взаимодействия школьных библиотекарей</w:t>
            </w:r>
          </w:p>
        </w:tc>
        <w:tc>
          <w:tcPr>
            <w:tcW w:w="2065" w:type="dxa"/>
          </w:tcPr>
          <w:p w:rsidR="00627DE0" w:rsidRPr="00533C6C" w:rsidRDefault="000B6C0C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536" w:type="dxa"/>
          </w:tcPr>
          <w:p w:rsidR="000B6C0C" w:rsidRDefault="000B6C0C" w:rsidP="000B6C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Районный методический кабинет</w:t>
            </w:r>
          </w:p>
          <w:p w:rsidR="00627DE0" w:rsidRPr="00533C6C" w:rsidRDefault="00893D0F" w:rsidP="000B6C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</w:t>
            </w:r>
            <w:r w:rsidR="000B6C0C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273" w:type="dxa"/>
          </w:tcPr>
          <w:p w:rsidR="00627DE0" w:rsidRPr="00533C6C" w:rsidRDefault="000B6C0C" w:rsidP="000B6C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Информационные и методические материалы</w:t>
            </w:r>
          </w:p>
        </w:tc>
        <w:tc>
          <w:tcPr>
            <w:tcW w:w="3271" w:type="dxa"/>
          </w:tcPr>
          <w:p w:rsidR="00627DE0" w:rsidRPr="00533C6C" w:rsidRDefault="000B6C0C" w:rsidP="000B6C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Участие в сетевых сообществах школьных библиотекарей</w:t>
            </w:r>
          </w:p>
        </w:tc>
      </w:tr>
      <w:tr w:rsidR="00296B18" w:rsidRPr="00533C6C" w:rsidTr="00273B2A">
        <w:tc>
          <w:tcPr>
            <w:tcW w:w="943" w:type="dxa"/>
          </w:tcPr>
          <w:p w:rsidR="00627DE0" w:rsidRPr="00533C6C" w:rsidRDefault="005C04B5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046" w:type="dxa"/>
          </w:tcPr>
          <w:p w:rsidR="00627DE0" w:rsidRPr="00533C6C" w:rsidRDefault="000B6C0C" w:rsidP="000B6C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 xml:space="preserve">Проектирование муниципальной программы создания и </w:t>
            </w:r>
            <w:proofErr w:type="gramStart"/>
            <w:r>
              <w:rPr>
                <w:rStyle w:val="1"/>
                <w:color w:val="000000"/>
              </w:rPr>
              <w:t>развития</w:t>
            </w:r>
            <w:proofErr w:type="gramEnd"/>
            <w:r>
              <w:rPr>
                <w:rStyle w:val="1"/>
                <w:color w:val="000000"/>
              </w:rPr>
              <w:t xml:space="preserve"> школьных информационно- библиотечных центров</w:t>
            </w:r>
          </w:p>
        </w:tc>
        <w:tc>
          <w:tcPr>
            <w:tcW w:w="2065" w:type="dxa"/>
          </w:tcPr>
          <w:p w:rsidR="00627DE0" w:rsidRPr="00533C6C" w:rsidRDefault="000B6C0C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536" w:type="dxa"/>
          </w:tcPr>
          <w:p w:rsidR="000B6C0C" w:rsidRDefault="000B6C0C" w:rsidP="000B6C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Районный методический кабинет</w:t>
            </w:r>
          </w:p>
          <w:p w:rsidR="00627DE0" w:rsidRPr="00533C6C" w:rsidRDefault="00893D0F" w:rsidP="000B6C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</w:t>
            </w:r>
            <w:r w:rsidR="000B6C0C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273" w:type="dxa"/>
          </w:tcPr>
          <w:p w:rsidR="00627DE0" w:rsidRPr="00533C6C" w:rsidRDefault="000B6C0C" w:rsidP="000B6C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 xml:space="preserve">Муниципальная программа создания и </w:t>
            </w:r>
            <w:proofErr w:type="gramStart"/>
            <w:r>
              <w:rPr>
                <w:rStyle w:val="1"/>
                <w:color w:val="000000"/>
              </w:rPr>
              <w:t>развития</w:t>
            </w:r>
            <w:proofErr w:type="gramEnd"/>
            <w:r>
              <w:rPr>
                <w:rStyle w:val="1"/>
                <w:color w:val="000000"/>
              </w:rPr>
              <w:t xml:space="preserve"> школьных информационно- библиотечных центров</w:t>
            </w:r>
          </w:p>
        </w:tc>
        <w:tc>
          <w:tcPr>
            <w:tcW w:w="3271" w:type="dxa"/>
          </w:tcPr>
          <w:p w:rsidR="00627DE0" w:rsidRPr="00533C6C" w:rsidRDefault="000B6C0C" w:rsidP="000B6C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Ежегодная поддержка </w:t>
            </w:r>
            <w:r>
              <w:rPr>
                <w:rStyle w:val="1"/>
                <w:color w:val="000000"/>
              </w:rPr>
              <w:t>школьных информационно- библиотечных центров</w:t>
            </w:r>
          </w:p>
        </w:tc>
      </w:tr>
      <w:tr w:rsidR="00296B18" w:rsidRPr="00533C6C" w:rsidTr="00273B2A">
        <w:tc>
          <w:tcPr>
            <w:tcW w:w="943" w:type="dxa"/>
          </w:tcPr>
          <w:p w:rsidR="00627DE0" w:rsidRPr="00533C6C" w:rsidRDefault="005C04B5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046" w:type="dxa"/>
          </w:tcPr>
          <w:p w:rsidR="00627DE0" w:rsidRPr="00533C6C" w:rsidRDefault="000B6C0C" w:rsidP="003669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Разработка и апробация модели базовых площадок функционирования школьных информа</w:t>
            </w:r>
            <w:r w:rsidR="0036694E">
              <w:rPr>
                <w:rStyle w:val="Candara"/>
                <w:color w:val="000000"/>
                <w:spacing w:val="-1"/>
                <w:lang w:val="ru-RU"/>
              </w:rPr>
              <w:t>цио</w:t>
            </w:r>
            <w:r>
              <w:rPr>
                <w:rStyle w:val="1"/>
                <w:color w:val="000000"/>
              </w:rPr>
              <w:t xml:space="preserve">нно-библиотечных центров в  трех  </w:t>
            </w:r>
            <w:r w:rsidR="00893D0F">
              <w:rPr>
                <w:rStyle w:val="1"/>
                <w:color w:val="000000"/>
              </w:rPr>
              <w:t>обще</w:t>
            </w:r>
            <w:r>
              <w:rPr>
                <w:rStyle w:val="1"/>
                <w:color w:val="000000"/>
              </w:rPr>
              <w:t xml:space="preserve">образовательных организациях (15%)  </w:t>
            </w:r>
          </w:p>
        </w:tc>
        <w:tc>
          <w:tcPr>
            <w:tcW w:w="2065" w:type="dxa"/>
          </w:tcPr>
          <w:p w:rsidR="00627DE0" w:rsidRPr="00533C6C" w:rsidRDefault="002D1DB9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536" w:type="dxa"/>
          </w:tcPr>
          <w:p w:rsidR="002D1DB9" w:rsidRDefault="002D1DB9" w:rsidP="002D1D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Районный методический кабинет</w:t>
            </w:r>
          </w:p>
          <w:p w:rsidR="00627DE0" w:rsidRPr="00533C6C" w:rsidRDefault="00893D0F" w:rsidP="002D1D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</w:t>
            </w:r>
            <w:r w:rsidR="002D1DB9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273" w:type="dxa"/>
          </w:tcPr>
          <w:p w:rsidR="002D1DB9" w:rsidRDefault="002D1DB9" w:rsidP="0036694E">
            <w:pPr>
              <w:pStyle w:val="a4"/>
              <w:shd w:val="clear" w:color="auto" w:fill="auto"/>
              <w:spacing w:line="295" w:lineRule="exact"/>
              <w:ind w:firstLine="0"/>
            </w:pPr>
            <w:r>
              <w:rPr>
                <w:rStyle w:val="1"/>
                <w:color w:val="000000"/>
              </w:rPr>
              <w:t>Модели</w:t>
            </w:r>
          </w:p>
          <w:p w:rsidR="002D1DB9" w:rsidRDefault="002D1DB9" w:rsidP="0036694E">
            <w:pPr>
              <w:pStyle w:val="a4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rStyle w:val="1"/>
                <w:color w:val="000000"/>
              </w:rPr>
              <w:t>функционирования</w:t>
            </w:r>
          </w:p>
          <w:p w:rsidR="002D1DB9" w:rsidRDefault="002D1DB9" w:rsidP="0036694E">
            <w:pPr>
              <w:pStyle w:val="a4"/>
              <w:shd w:val="clear" w:color="auto" w:fill="auto"/>
              <w:spacing w:line="295" w:lineRule="exact"/>
              <w:ind w:firstLine="0"/>
            </w:pPr>
            <w:r>
              <w:rPr>
                <w:rStyle w:val="1"/>
                <w:color w:val="000000"/>
              </w:rPr>
              <w:t>школьных</w:t>
            </w:r>
          </w:p>
          <w:p w:rsidR="002D1DB9" w:rsidRDefault="002D1DB9" w:rsidP="0036694E">
            <w:pPr>
              <w:pStyle w:val="a4"/>
              <w:shd w:val="clear" w:color="auto" w:fill="auto"/>
              <w:spacing w:line="295" w:lineRule="exact"/>
              <w:ind w:firstLine="0"/>
            </w:pPr>
            <w:r>
              <w:rPr>
                <w:rStyle w:val="1"/>
                <w:color w:val="000000"/>
              </w:rPr>
              <w:t>информационно-</w:t>
            </w:r>
          </w:p>
          <w:p w:rsidR="002D1DB9" w:rsidRDefault="002D1DB9" w:rsidP="0036694E">
            <w:pPr>
              <w:pStyle w:val="a4"/>
              <w:shd w:val="clear" w:color="auto" w:fill="auto"/>
              <w:spacing w:line="295" w:lineRule="exact"/>
              <w:ind w:firstLine="0"/>
            </w:pPr>
            <w:r>
              <w:rPr>
                <w:rStyle w:val="1"/>
                <w:color w:val="000000"/>
              </w:rPr>
              <w:t>библиотечных</w:t>
            </w:r>
          </w:p>
          <w:p w:rsidR="002D1DB9" w:rsidRDefault="002D1DB9" w:rsidP="0036694E">
            <w:pPr>
              <w:pStyle w:val="a4"/>
              <w:shd w:val="clear" w:color="auto" w:fill="auto"/>
              <w:spacing w:line="295" w:lineRule="exact"/>
              <w:ind w:firstLine="0"/>
            </w:pPr>
            <w:r>
              <w:rPr>
                <w:rStyle w:val="1"/>
                <w:color w:val="000000"/>
              </w:rPr>
              <w:t>центров,</w:t>
            </w:r>
          </w:p>
          <w:p w:rsidR="00627DE0" w:rsidRPr="00533C6C" w:rsidRDefault="002D1DB9" w:rsidP="003669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информационные письма в образовательные организации</w:t>
            </w:r>
          </w:p>
        </w:tc>
        <w:tc>
          <w:tcPr>
            <w:tcW w:w="3271" w:type="dxa"/>
          </w:tcPr>
          <w:p w:rsidR="00627DE0" w:rsidRPr="00533C6C" w:rsidRDefault="00700899" w:rsidP="003669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Апробация модели школьного информационно-библиотечного центра для различных условий функционировани</w:t>
            </w:r>
            <w:r w:rsidR="0036694E">
              <w:rPr>
                <w:rStyle w:val="1"/>
                <w:color w:val="000000"/>
              </w:rPr>
              <w:t>я</w:t>
            </w:r>
          </w:p>
        </w:tc>
      </w:tr>
      <w:tr w:rsidR="00296B18" w:rsidRPr="00533C6C" w:rsidTr="00273B2A">
        <w:tc>
          <w:tcPr>
            <w:tcW w:w="943" w:type="dxa"/>
          </w:tcPr>
          <w:p w:rsidR="00627DE0" w:rsidRPr="00533C6C" w:rsidRDefault="005C04B5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046" w:type="dxa"/>
          </w:tcPr>
          <w:p w:rsidR="00627DE0" w:rsidRPr="00533C6C" w:rsidRDefault="00700899" w:rsidP="003669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Внедрение  модели базовых площадок функционирования школьных информа</w:t>
            </w:r>
            <w:r w:rsidR="0036694E">
              <w:rPr>
                <w:rStyle w:val="1"/>
                <w:color w:val="000000"/>
              </w:rPr>
              <w:t>цио</w:t>
            </w:r>
            <w:r>
              <w:rPr>
                <w:rStyle w:val="1"/>
                <w:color w:val="000000"/>
              </w:rPr>
              <w:t xml:space="preserve">нно-библиотечных центров в  девяти  </w:t>
            </w:r>
            <w:r w:rsidR="00893D0F">
              <w:rPr>
                <w:rStyle w:val="1"/>
                <w:color w:val="000000"/>
              </w:rPr>
              <w:t>обще</w:t>
            </w:r>
            <w:r>
              <w:rPr>
                <w:rStyle w:val="1"/>
                <w:color w:val="000000"/>
              </w:rPr>
              <w:t xml:space="preserve">образовательных организациях (45%)  </w:t>
            </w:r>
          </w:p>
        </w:tc>
        <w:tc>
          <w:tcPr>
            <w:tcW w:w="2065" w:type="dxa"/>
          </w:tcPr>
          <w:p w:rsidR="00627DE0" w:rsidRPr="00533C6C" w:rsidRDefault="00700899" w:rsidP="0070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 годы</w:t>
            </w:r>
          </w:p>
        </w:tc>
        <w:tc>
          <w:tcPr>
            <w:tcW w:w="2536" w:type="dxa"/>
          </w:tcPr>
          <w:p w:rsidR="00700899" w:rsidRDefault="00700899" w:rsidP="00700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Районный методический кабинет</w:t>
            </w:r>
          </w:p>
          <w:p w:rsidR="00627DE0" w:rsidRPr="00533C6C" w:rsidRDefault="00893D0F" w:rsidP="00700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</w:t>
            </w:r>
            <w:r w:rsidR="00700899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273" w:type="dxa"/>
          </w:tcPr>
          <w:p w:rsidR="00627DE0" w:rsidRPr="00533C6C" w:rsidRDefault="005C04B5" w:rsidP="005C0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Информационные письма в образовательные организации</w:t>
            </w:r>
          </w:p>
        </w:tc>
        <w:tc>
          <w:tcPr>
            <w:tcW w:w="3271" w:type="dxa"/>
          </w:tcPr>
          <w:p w:rsidR="00627DE0" w:rsidRPr="00533C6C" w:rsidRDefault="005C04B5" w:rsidP="005C0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Внедрение модели школьного информационно-библиотечного центра для различных условий функционирование</w:t>
            </w:r>
          </w:p>
        </w:tc>
      </w:tr>
      <w:tr w:rsidR="00296B18" w:rsidRPr="00533C6C" w:rsidTr="00273B2A">
        <w:tc>
          <w:tcPr>
            <w:tcW w:w="943" w:type="dxa"/>
          </w:tcPr>
          <w:p w:rsidR="00627DE0" w:rsidRPr="00533C6C" w:rsidRDefault="005C04B5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046" w:type="dxa"/>
          </w:tcPr>
          <w:p w:rsidR="00627DE0" w:rsidRPr="00533C6C" w:rsidRDefault="00700899" w:rsidP="003669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 xml:space="preserve">Внедрение  модели базовых площадок функционирования </w:t>
            </w:r>
            <w:r>
              <w:rPr>
                <w:rStyle w:val="1"/>
                <w:color w:val="000000"/>
              </w:rPr>
              <w:lastRenderedPageBreak/>
              <w:t>школьных информа</w:t>
            </w:r>
            <w:r w:rsidR="0036694E">
              <w:rPr>
                <w:rStyle w:val="Candara"/>
                <w:color w:val="000000"/>
                <w:spacing w:val="-1"/>
                <w:lang w:val="ru-RU"/>
              </w:rPr>
              <w:t>цио</w:t>
            </w:r>
            <w:r>
              <w:rPr>
                <w:rStyle w:val="1"/>
                <w:color w:val="000000"/>
              </w:rPr>
              <w:t xml:space="preserve">нно-библиотечных центров в  восьми  </w:t>
            </w:r>
            <w:r w:rsidR="00893D0F">
              <w:rPr>
                <w:rStyle w:val="1"/>
                <w:color w:val="000000"/>
              </w:rPr>
              <w:t>обще</w:t>
            </w:r>
            <w:r>
              <w:rPr>
                <w:rStyle w:val="1"/>
                <w:color w:val="000000"/>
              </w:rPr>
              <w:t xml:space="preserve">образовательных организациях (40%)  </w:t>
            </w:r>
          </w:p>
        </w:tc>
        <w:tc>
          <w:tcPr>
            <w:tcW w:w="2065" w:type="dxa"/>
          </w:tcPr>
          <w:p w:rsidR="00627DE0" w:rsidRPr="00533C6C" w:rsidRDefault="00700899" w:rsidP="0070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2020-2021 годы</w:t>
            </w:r>
          </w:p>
        </w:tc>
        <w:tc>
          <w:tcPr>
            <w:tcW w:w="2536" w:type="dxa"/>
          </w:tcPr>
          <w:p w:rsidR="00700899" w:rsidRDefault="00700899" w:rsidP="00700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Районный </w:t>
            </w:r>
            <w:r>
              <w:rPr>
                <w:rFonts w:ascii="Times New Roman" w:hAnsi="Times New Roman" w:cs="Times New Roman"/>
              </w:rPr>
              <w:lastRenderedPageBreak/>
              <w:t>методический кабинет</w:t>
            </w:r>
          </w:p>
          <w:p w:rsidR="00627DE0" w:rsidRPr="00533C6C" w:rsidRDefault="00700899" w:rsidP="00700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273" w:type="dxa"/>
          </w:tcPr>
          <w:p w:rsidR="00627DE0" w:rsidRPr="00533C6C" w:rsidRDefault="005C04B5" w:rsidP="005C0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lastRenderedPageBreak/>
              <w:t xml:space="preserve">Информационные письма в </w:t>
            </w:r>
            <w:r>
              <w:rPr>
                <w:rStyle w:val="1"/>
                <w:color w:val="000000"/>
              </w:rPr>
              <w:lastRenderedPageBreak/>
              <w:t>образовательные организации</w:t>
            </w:r>
          </w:p>
        </w:tc>
        <w:tc>
          <w:tcPr>
            <w:tcW w:w="3271" w:type="dxa"/>
          </w:tcPr>
          <w:p w:rsidR="00627DE0" w:rsidRPr="00533C6C" w:rsidRDefault="005C04B5" w:rsidP="005C0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lastRenderedPageBreak/>
              <w:t>Внедрение модели школьного информационно-</w:t>
            </w:r>
            <w:r>
              <w:rPr>
                <w:rStyle w:val="1"/>
                <w:color w:val="000000"/>
              </w:rPr>
              <w:lastRenderedPageBreak/>
              <w:t>библиотечного центра для различных условий функционирование</w:t>
            </w:r>
          </w:p>
        </w:tc>
      </w:tr>
      <w:tr w:rsidR="005C04B5" w:rsidRPr="00533C6C" w:rsidTr="00273B2A">
        <w:tc>
          <w:tcPr>
            <w:tcW w:w="15134" w:type="dxa"/>
            <w:gridSpan w:val="6"/>
          </w:tcPr>
          <w:p w:rsidR="005C04B5" w:rsidRPr="005C04B5" w:rsidRDefault="005C04B5" w:rsidP="005C0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4B5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Pr="005C04B5">
              <w:rPr>
                <w:rStyle w:val="a6"/>
                <w:color w:val="000000"/>
              </w:rPr>
              <w:t>Совершенствование</w:t>
            </w:r>
            <w:r w:rsidRPr="005C04B5">
              <w:rPr>
                <w:rStyle w:val="a6"/>
                <w:b w:val="0"/>
                <w:color w:val="000000"/>
              </w:rPr>
              <w:t xml:space="preserve"> </w:t>
            </w:r>
            <w:r w:rsidRPr="005C04B5">
              <w:rPr>
                <w:rStyle w:val="1"/>
                <w:b/>
                <w:color w:val="000000"/>
              </w:rPr>
              <w:t>кадрового обеспечения школьных информационно-библиотечных центров</w:t>
            </w:r>
          </w:p>
        </w:tc>
      </w:tr>
      <w:tr w:rsidR="00296B18" w:rsidRPr="00533C6C" w:rsidTr="00273B2A">
        <w:tc>
          <w:tcPr>
            <w:tcW w:w="943" w:type="dxa"/>
          </w:tcPr>
          <w:p w:rsidR="00627DE0" w:rsidRPr="00533C6C" w:rsidRDefault="001E129C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046" w:type="dxa"/>
          </w:tcPr>
          <w:p w:rsidR="00627DE0" w:rsidRPr="00533C6C" w:rsidRDefault="005C04B5" w:rsidP="00296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Курсовая подготовка, переподготовка для сотрудников школьных информационно</w:t>
            </w:r>
            <w:r w:rsidR="00296B18">
              <w:rPr>
                <w:rStyle w:val="1"/>
                <w:color w:val="000000"/>
              </w:rPr>
              <w:t>-</w:t>
            </w:r>
            <w:r>
              <w:rPr>
                <w:rStyle w:val="1"/>
                <w:color w:val="000000"/>
              </w:rPr>
              <w:t>библиотечных центров, руководящих и педагогических работников общеобразовательных организаций.</w:t>
            </w:r>
          </w:p>
        </w:tc>
        <w:tc>
          <w:tcPr>
            <w:tcW w:w="2065" w:type="dxa"/>
          </w:tcPr>
          <w:p w:rsidR="00627DE0" w:rsidRPr="00533C6C" w:rsidRDefault="005C04B5" w:rsidP="005C0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36" w:type="dxa"/>
          </w:tcPr>
          <w:p w:rsidR="00273B2A" w:rsidRDefault="00273B2A" w:rsidP="00273B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методический кабинет</w:t>
            </w:r>
          </w:p>
          <w:p w:rsidR="00627DE0" w:rsidRPr="00533C6C" w:rsidRDefault="00893D0F" w:rsidP="00273B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</w:t>
            </w:r>
            <w:r w:rsidR="00273B2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273" w:type="dxa"/>
          </w:tcPr>
          <w:p w:rsidR="00627DE0" w:rsidRPr="00533C6C" w:rsidRDefault="00273B2A" w:rsidP="00273B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Удостоверения  о повышении квалификации</w:t>
            </w:r>
          </w:p>
        </w:tc>
        <w:tc>
          <w:tcPr>
            <w:tcW w:w="3271" w:type="dxa"/>
          </w:tcPr>
          <w:p w:rsidR="00627DE0" w:rsidRPr="00533C6C" w:rsidRDefault="00273B2A" w:rsidP="00296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Повышение квалификации сотрудников школьных информационно</w:t>
            </w:r>
            <w:r w:rsidR="00296B18">
              <w:rPr>
                <w:rStyle w:val="1"/>
                <w:color w:val="000000"/>
              </w:rPr>
              <w:t>-</w:t>
            </w:r>
            <w:r>
              <w:rPr>
                <w:rStyle w:val="1"/>
                <w:color w:val="000000"/>
              </w:rPr>
              <w:t>библиотечных центров, руководящих и педагогических работников общеобразовательных организаций.</w:t>
            </w:r>
          </w:p>
        </w:tc>
      </w:tr>
      <w:tr w:rsidR="008A3924" w:rsidRPr="00533C6C" w:rsidTr="00273B2A">
        <w:tc>
          <w:tcPr>
            <w:tcW w:w="943" w:type="dxa"/>
          </w:tcPr>
          <w:p w:rsidR="008A3924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 </w:t>
            </w:r>
          </w:p>
        </w:tc>
        <w:tc>
          <w:tcPr>
            <w:tcW w:w="4046" w:type="dxa"/>
          </w:tcPr>
          <w:p w:rsidR="008A3924" w:rsidRDefault="008A3924" w:rsidP="00296B18">
            <w:pPr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Использование возможностей электронного обучения и аттестации </w:t>
            </w:r>
            <w:proofErr w:type="gramStart"/>
            <w:r>
              <w:rPr>
                <w:rStyle w:val="1"/>
                <w:color w:val="000000"/>
              </w:rPr>
              <w:t>сотрудников</w:t>
            </w:r>
            <w:proofErr w:type="gramEnd"/>
            <w:r>
              <w:rPr>
                <w:rStyle w:val="1"/>
                <w:color w:val="000000"/>
              </w:rPr>
              <w:t xml:space="preserve"> школьных информационно-библиотечных центров с применением дистанционных образовательных технологий</w:t>
            </w:r>
          </w:p>
        </w:tc>
        <w:tc>
          <w:tcPr>
            <w:tcW w:w="2065" w:type="dxa"/>
          </w:tcPr>
          <w:p w:rsidR="008A3924" w:rsidRPr="00533C6C" w:rsidRDefault="008A3924" w:rsidP="0050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36" w:type="dxa"/>
          </w:tcPr>
          <w:p w:rsidR="008A3924" w:rsidRDefault="008A3924" w:rsidP="00500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методический кабинет</w:t>
            </w:r>
          </w:p>
          <w:p w:rsidR="008A3924" w:rsidRPr="00533C6C" w:rsidRDefault="008A3924" w:rsidP="00500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73" w:type="dxa"/>
          </w:tcPr>
          <w:p w:rsidR="008A3924" w:rsidRPr="00533C6C" w:rsidRDefault="008A3924" w:rsidP="00500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Удостоверения  о повышении квалификации</w:t>
            </w:r>
          </w:p>
        </w:tc>
        <w:tc>
          <w:tcPr>
            <w:tcW w:w="3271" w:type="dxa"/>
          </w:tcPr>
          <w:p w:rsidR="008A3924" w:rsidRDefault="008A3924" w:rsidP="008A3924">
            <w:pPr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Реализация  возможности для дистанционного  обучения с применением электронных образовательных технологий </w:t>
            </w:r>
          </w:p>
        </w:tc>
      </w:tr>
      <w:tr w:rsidR="008A3924" w:rsidRPr="00533C6C" w:rsidTr="00273B2A">
        <w:tc>
          <w:tcPr>
            <w:tcW w:w="15134" w:type="dxa"/>
            <w:gridSpan w:val="6"/>
          </w:tcPr>
          <w:p w:rsidR="008A3924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 w:rsidRPr="001E129C">
              <w:rPr>
                <w:rFonts w:ascii="Times New Roman" w:hAnsi="Times New Roman" w:cs="Times New Roman"/>
                <w:b/>
              </w:rPr>
              <w:t>5. Совершенствование материально-технического и информационно-ресурсного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3924" w:rsidRPr="00533C6C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 w:rsidRPr="005C04B5">
              <w:rPr>
                <w:rStyle w:val="1"/>
                <w:b/>
                <w:color w:val="000000"/>
              </w:rPr>
              <w:t>школьных информационно-библиотечных центров</w:t>
            </w:r>
          </w:p>
        </w:tc>
      </w:tr>
      <w:tr w:rsidR="008A3924" w:rsidRPr="00533C6C" w:rsidTr="00273B2A">
        <w:tc>
          <w:tcPr>
            <w:tcW w:w="943" w:type="dxa"/>
          </w:tcPr>
          <w:p w:rsidR="008A3924" w:rsidRPr="00533C6C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046" w:type="dxa"/>
          </w:tcPr>
          <w:p w:rsidR="008A3924" w:rsidRPr="00533C6C" w:rsidRDefault="008A3924" w:rsidP="003669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Улучшение материально</w:t>
            </w:r>
            <w:r w:rsidR="0036694E">
              <w:rPr>
                <w:rStyle w:val="1"/>
                <w:color w:val="000000"/>
              </w:rPr>
              <w:t>-</w:t>
            </w:r>
            <w:r>
              <w:rPr>
                <w:rStyle w:val="1"/>
                <w:color w:val="000000"/>
              </w:rPr>
              <w:t>технической базы школьных библиотек</w:t>
            </w:r>
          </w:p>
        </w:tc>
        <w:tc>
          <w:tcPr>
            <w:tcW w:w="2065" w:type="dxa"/>
          </w:tcPr>
          <w:p w:rsidR="008A3924" w:rsidRPr="00533C6C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36" w:type="dxa"/>
          </w:tcPr>
          <w:p w:rsidR="008A3924" w:rsidRDefault="008A3924" w:rsidP="001E1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</w:t>
            </w:r>
          </w:p>
          <w:p w:rsidR="008A3924" w:rsidRPr="00533C6C" w:rsidRDefault="008A3924" w:rsidP="001E1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73" w:type="dxa"/>
          </w:tcPr>
          <w:p w:rsidR="008A3924" w:rsidRPr="00533C6C" w:rsidRDefault="008A3924" w:rsidP="001E1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Договоры, соглашения </w:t>
            </w:r>
          </w:p>
        </w:tc>
        <w:tc>
          <w:tcPr>
            <w:tcW w:w="3271" w:type="dxa"/>
          </w:tcPr>
          <w:p w:rsidR="008A3924" w:rsidRPr="001E129C" w:rsidRDefault="008A3924" w:rsidP="0036694E">
            <w:pPr>
              <w:jc w:val="both"/>
              <w:rPr>
                <w:rFonts w:ascii="Times New Roman" w:hAnsi="Times New Roman" w:cs="Times New Roman"/>
              </w:rPr>
            </w:pPr>
            <w:r w:rsidRPr="001E129C">
              <w:rPr>
                <w:rFonts w:ascii="Times New Roman" w:hAnsi="Times New Roman" w:cs="Times New Roman"/>
              </w:rPr>
              <w:t xml:space="preserve">Совершенствование материально-технического  оснащения </w:t>
            </w:r>
            <w:r w:rsidRPr="001E129C">
              <w:rPr>
                <w:rStyle w:val="1"/>
                <w:color w:val="000000"/>
              </w:rPr>
              <w:t>школьных информационно-</w:t>
            </w:r>
            <w:r w:rsidR="0036694E">
              <w:rPr>
                <w:rStyle w:val="1"/>
                <w:color w:val="000000"/>
              </w:rPr>
              <w:t>б</w:t>
            </w:r>
            <w:r w:rsidRPr="001E129C">
              <w:rPr>
                <w:rStyle w:val="1"/>
                <w:color w:val="000000"/>
              </w:rPr>
              <w:t>иблиотечных центров</w:t>
            </w:r>
          </w:p>
        </w:tc>
      </w:tr>
      <w:tr w:rsidR="008A3924" w:rsidRPr="00533C6C" w:rsidTr="00273B2A">
        <w:tc>
          <w:tcPr>
            <w:tcW w:w="943" w:type="dxa"/>
          </w:tcPr>
          <w:p w:rsidR="008A3924" w:rsidRPr="00533C6C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046" w:type="dxa"/>
          </w:tcPr>
          <w:p w:rsidR="008A3924" w:rsidRPr="00533C6C" w:rsidRDefault="008A3924" w:rsidP="003669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Создание условий для использования единого электронного каталога печатных и электронных изданий, электронных информационных и образовательных ресурсов</w:t>
            </w:r>
            <w:r>
              <w:rPr>
                <w:rStyle w:val="a5"/>
                <w:color w:val="000000"/>
              </w:rPr>
              <w:t xml:space="preserve"> </w:t>
            </w:r>
            <w:r>
              <w:rPr>
                <w:rStyle w:val="1"/>
                <w:color w:val="000000"/>
              </w:rPr>
              <w:t>для школьных информационно-библиотечных центров</w:t>
            </w:r>
          </w:p>
        </w:tc>
        <w:tc>
          <w:tcPr>
            <w:tcW w:w="2065" w:type="dxa"/>
          </w:tcPr>
          <w:p w:rsidR="008A3924" w:rsidRPr="00533C6C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36" w:type="dxa"/>
          </w:tcPr>
          <w:p w:rsidR="008A3924" w:rsidRDefault="008A3924" w:rsidP="001E1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Районный методический кабинет</w:t>
            </w:r>
          </w:p>
          <w:p w:rsidR="008A3924" w:rsidRPr="00533C6C" w:rsidRDefault="008A3924" w:rsidP="001E1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73" w:type="dxa"/>
          </w:tcPr>
          <w:p w:rsidR="008A3924" w:rsidRDefault="008A3924" w:rsidP="001B327B">
            <w:pPr>
              <w:pStyle w:val="a4"/>
              <w:shd w:val="clear" w:color="auto" w:fill="auto"/>
              <w:spacing w:line="302" w:lineRule="exact"/>
              <w:ind w:left="29" w:firstLine="0"/>
              <w:jc w:val="both"/>
            </w:pPr>
            <w:r>
              <w:rPr>
                <w:rStyle w:val="1"/>
                <w:color w:val="000000"/>
              </w:rPr>
              <w:t>Нормативно-правовые</w:t>
            </w:r>
          </w:p>
          <w:p w:rsidR="008A3924" w:rsidRPr="00533C6C" w:rsidRDefault="008A3924" w:rsidP="001B3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документы</w:t>
            </w:r>
          </w:p>
        </w:tc>
        <w:tc>
          <w:tcPr>
            <w:tcW w:w="3271" w:type="dxa"/>
          </w:tcPr>
          <w:p w:rsidR="008A3924" w:rsidRPr="00533C6C" w:rsidRDefault="008A3924" w:rsidP="001B3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Предоставление условий для использования единого электронного каталога</w:t>
            </w:r>
          </w:p>
        </w:tc>
      </w:tr>
      <w:tr w:rsidR="008A3924" w:rsidRPr="00533C6C" w:rsidTr="00273B2A">
        <w:tc>
          <w:tcPr>
            <w:tcW w:w="943" w:type="dxa"/>
          </w:tcPr>
          <w:p w:rsidR="008A3924" w:rsidRPr="00533C6C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046" w:type="dxa"/>
          </w:tcPr>
          <w:p w:rsidR="008A3924" w:rsidRDefault="008A3924" w:rsidP="001B327B">
            <w:pPr>
              <w:pStyle w:val="a4"/>
              <w:shd w:val="clear" w:color="auto" w:fill="auto"/>
              <w:spacing w:line="295" w:lineRule="exact"/>
              <w:ind w:left="50" w:firstLine="0"/>
              <w:jc w:val="both"/>
            </w:pPr>
            <w:r>
              <w:rPr>
                <w:rStyle w:val="1"/>
                <w:color w:val="000000"/>
              </w:rPr>
              <w:t xml:space="preserve">Обеспечение свободного доступа для участников образовательных </w:t>
            </w:r>
            <w:r w:rsidR="0036694E">
              <w:rPr>
                <w:rStyle w:val="1"/>
                <w:color w:val="000000"/>
              </w:rPr>
              <w:lastRenderedPageBreak/>
              <w:t>процесса</w:t>
            </w:r>
            <w:r>
              <w:rPr>
                <w:rStyle w:val="1"/>
                <w:color w:val="000000"/>
              </w:rPr>
              <w:t xml:space="preserve"> к </w:t>
            </w:r>
            <w:proofErr w:type="gramStart"/>
            <w:r>
              <w:rPr>
                <w:rStyle w:val="1"/>
                <w:color w:val="000000"/>
              </w:rPr>
              <w:t>электронным</w:t>
            </w:r>
            <w:proofErr w:type="gramEnd"/>
            <w:r>
              <w:rPr>
                <w:rStyle w:val="1"/>
                <w:color w:val="000000"/>
              </w:rPr>
              <w:t xml:space="preserve"> информационным и электронным</w:t>
            </w:r>
          </w:p>
          <w:p w:rsidR="008A3924" w:rsidRPr="00533C6C" w:rsidRDefault="008A3924" w:rsidP="001B327B">
            <w:pPr>
              <w:ind w:left="5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образовательным ресурсам с учетом необходимой защиты авторских и смежных прав</w:t>
            </w:r>
          </w:p>
        </w:tc>
        <w:tc>
          <w:tcPr>
            <w:tcW w:w="2065" w:type="dxa"/>
          </w:tcPr>
          <w:p w:rsidR="008A3924" w:rsidRPr="00533C6C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2019-2021 годы</w:t>
            </w:r>
          </w:p>
        </w:tc>
        <w:tc>
          <w:tcPr>
            <w:tcW w:w="2536" w:type="dxa"/>
          </w:tcPr>
          <w:p w:rsidR="008A3924" w:rsidRPr="00533C6C" w:rsidRDefault="008A3924" w:rsidP="001B3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73" w:type="dxa"/>
          </w:tcPr>
          <w:p w:rsidR="008A3924" w:rsidRDefault="008A3924" w:rsidP="001B327B">
            <w:pPr>
              <w:pStyle w:val="a4"/>
              <w:shd w:val="clear" w:color="auto" w:fill="auto"/>
              <w:spacing w:line="302" w:lineRule="exact"/>
              <w:ind w:left="29" w:firstLine="0"/>
              <w:jc w:val="both"/>
            </w:pPr>
            <w:r>
              <w:rPr>
                <w:rStyle w:val="1"/>
                <w:color w:val="000000"/>
              </w:rPr>
              <w:t>Нормативно-правовые</w:t>
            </w:r>
          </w:p>
          <w:p w:rsidR="008A3924" w:rsidRPr="00533C6C" w:rsidRDefault="008A3924" w:rsidP="001B3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lastRenderedPageBreak/>
              <w:t>документы</w:t>
            </w:r>
          </w:p>
        </w:tc>
        <w:tc>
          <w:tcPr>
            <w:tcW w:w="3271" w:type="dxa"/>
          </w:tcPr>
          <w:p w:rsidR="008A3924" w:rsidRPr="00533C6C" w:rsidRDefault="008A3924" w:rsidP="001B3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lastRenderedPageBreak/>
              <w:t>Организация свободного доступа к электронным образовательным ресурсам</w:t>
            </w:r>
          </w:p>
        </w:tc>
      </w:tr>
      <w:tr w:rsidR="008A3924" w:rsidRPr="00533C6C" w:rsidTr="00273B2A">
        <w:tc>
          <w:tcPr>
            <w:tcW w:w="943" w:type="dxa"/>
          </w:tcPr>
          <w:p w:rsidR="008A3924" w:rsidRPr="00533C6C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4046" w:type="dxa"/>
          </w:tcPr>
          <w:p w:rsidR="008A3924" w:rsidRPr="00533C6C" w:rsidRDefault="008A3924" w:rsidP="001B3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 xml:space="preserve">Мониторинг пополнения фондов </w:t>
            </w:r>
            <w:proofErr w:type="gramStart"/>
            <w:r>
              <w:rPr>
                <w:rStyle w:val="1"/>
                <w:color w:val="000000"/>
              </w:rPr>
              <w:t>электронными</w:t>
            </w:r>
            <w:proofErr w:type="gramEnd"/>
            <w:r>
              <w:rPr>
                <w:rStyle w:val="1"/>
                <w:color w:val="000000"/>
              </w:rPr>
              <w:t xml:space="preserve"> изданиям и художественной и учебной литературы</w:t>
            </w:r>
          </w:p>
        </w:tc>
        <w:tc>
          <w:tcPr>
            <w:tcW w:w="2065" w:type="dxa"/>
          </w:tcPr>
          <w:p w:rsidR="008A3924" w:rsidRPr="00533C6C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36" w:type="dxa"/>
          </w:tcPr>
          <w:p w:rsidR="008A3924" w:rsidRDefault="008A3924" w:rsidP="001B3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методический кабинет</w:t>
            </w:r>
          </w:p>
          <w:p w:rsidR="008A3924" w:rsidRPr="00533C6C" w:rsidRDefault="008A3924" w:rsidP="001B3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73" w:type="dxa"/>
          </w:tcPr>
          <w:p w:rsidR="008A3924" w:rsidRPr="00533C6C" w:rsidRDefault="008A3924" w:rsidP="001B3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справки</w:t>
            </w:r>
          </w:p>
        </w:tc>
        <w:tc>
          <w:tcPr>
            <w:tcW w:w="3271" w:type="dxa"/>
          </w:tcPr>
          <w:p w:rsidR="008A3924" w:rsidRPr="00533C6C" w:rsidRDefault="008A3924" w:rsidP="00687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Создание электронного каталога информационных и образовательных  ресурсов</w:t>
            </w:r>
          </w:p>
        </w:tc>
      </w:tr>
      <w:tr w:rsidR="008A3924" w:rsidRPr="00533C6C" w:rsidTr="00273B2A">
        <w:tc>
          <w:tcPr>
            <w:tcW w:w="943" w:type="dxa"/>
          </w:tcPr>
          <w:p w:rsidR="008A3924" w:rsidRPr="00533C6C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046" w:type="dxa"/>
          </w:tcPr>
          <w:p w:rsidR="008A3924" w:rsidRPr="00533C6C" w:rsidRDefault="008A3924" w:rsidP="00687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Обеспечение пополнения фондов школьных библиотек учебниками и учебно-методической литературой</w:t>
            </w:r>
          </w:p>
        </w:tc>
        <w:tc>
          <w:tcPr>
            <w:tcW w:w="2065" w:type="dxa"/>
          </w:tcPr>
          <w:p w:rsidR="008A3924" w:rsidRPr="00533C6C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36" w:type="dxa"/>
          </w:tcPr>
          <w:p w:rsidR="008A3924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8A3924" w:rsidRPr="00533C6C" w:rsidRDefault="008A3924" w:rsidP="00687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73" w:type="dxa"/>
          </w:tcPr>
          <w:p w:rsidR="008A3924" w:rsidRPr="00533C6C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письма, соглашения</w:t>
            </w:r>
          </w:p>
        </w:tc>
        <w:tc>
          <w:tcPr>
            <w:tcW w:w="3271" w:type="dxa"/>
          </w:tcPr>
          <w:p w:rsidR="008A3924" w:rsidRPr="00533C6C" w:rsidRDefault="008A3924" w:rsidP="00687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 xml:space="preserve">Ежегодное пополнение учебных </w:t>
            </w:r>
            <w:r>
              <w:rPr>
                <w:rStyle w:val="10"/>
                <w:color w:val="000000"/>
              </w:rPr>
              <w:t xml:space="preserve">фондов </w:t>
            </w:r>
            <w:r>
              <w:rPr>
                <w:rStyle w:val="8"/>
                <w:color w:val="000000"/>
                <w:sz w:val="22"/>
                <w:szCs w:val="22"/>
              </w:rPr>
              <w:t>школьных библиотек</w:t>
            </w:r>
          </w:p>
        </w:tc>
      </w:tr>
      <w:tr w:rsidR="008A3924" w:rsidRPr="00533C6C" w:rsidTr="00500CE4">
        <w:tc>
          <w:tcPr>
            <w:tcW w:w="15134" w:type="dxa"/>
            <w:gridSpan w:val="6"/>
          </w:tcPr>
          <w:p w:rsidR="008A3924" w:rsidRPr="00533C6C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 w:rsidRPr="00687F91">
              <w:rPr>
                <w:rFonts w:ascii="Times New Roman" w:hAnsi="Times New Roman" w:cs="Times New Roman"/>
                <w:b/>
              </w:rPr>
              <w:t>6. Развитие программного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4B5">
              <w:rPr>
                <w:rStyle w:val="1"/>
                <w:b/>
                <w:color w:val="000000"/>
              </w:rPr>
              <w:t>школьных информационно-библиотечных центров</w:t>
            </w:r>
          </w:p>
        </w:tc>
      </w:tr>
      <w:tr w:rsidR="008A3924" w:rsidRPr="00533C6C" w:rsidTr="00273B2A">
        <w:tc>
          <w:tcPr>
            <w:tcW w:w="943" w:type="dxa"/>
          </w:tcPr>
          <w:p w:rsidR="008A3924" w:rsidRPr="00533C6C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046" w:type="dxa"/>
          </w:tcPr>
          <w:p w:rsidR="008A3924" w:rsidRPr="00533C6C" w:rsidRDefault="008A3924" w:rsidP="00893D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Контроль внедрения информационного ресурса, обеспечивающего централизованную каталогизацию изданий для школьных библиотек</w:t>
            </w:r>
          </w:p>
        </w:tc>
        <w:tc>
          <w:tcPr>
            <w:tcW w:w="2065" w:type="dxa"/>
          </w:tcPr>
          <w:p w:rsidR="008A3924" w:rsidRPr="00533C6C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36" w:type="dxa"/>
          </w:tcPr>
          <w:p w:rsidR="008A3924" w:rsidRDefault="008A3924" w:rsidP="00893D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8A3924" w:rsidRPr="00533C6C" w:rsidRDefault="008A3924" w:rsidP="00893D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методический кабинет</w:t>
            </w:r>
          </w:p>
        </w:tc>
        <w:tc>
          <w:tcPr>
            <w:tcW w:w="2273" w:type="dxa"/>
          </w:tcPr>
          <w:p w:rsidR="008A3924" w:rsidRPr="00533C6C" w:rsidRDefault="008A3924" w:rsidP="00893D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справки, приказы</w:t>
            </w:r>
          </w:p>
        </w:tc>
        <w:tc>
          <w:tcPr>
            <w:tcW w:w="3271" w:type="dxa"/>
          </w:tcPr>
          <w:p w:rsidR="008A3924" w:rsidRPr="00533C6C" w:rsidRDefault="008A3924" w:rsidP="00893D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 xml:space="preserve">Создание условий для распределенной каталогизации </w:t>
            </w:r>
          </w:p>
        </w:tc>
      </w:tr>
      <w:tr w:rsidR="008A3924" w:rsidRPr="008A3924" w:rsidTr="00273B2A">
        <w:tc>
          <w:tcPr>
            <w:tcW w:w="943" w:type="dxa"/>
          </w:tcPr>
          <w:p w:rsidR="008A3924" w:rsidRPr="00533C6C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046" w:type="dxa"/>
          </w:tcPr>
          <w:p w:rsidR="008A3924" w:rsidRPr="00533C6C" w:rsidRDefault="008A3924" w:rsidP="00893D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 xml:space="preserve">Создание условий по использованию единой облачной информационно-библиотечной платформы, поддерживающей стандартные процессы автоматизации библиотечной деятельности: каталогизацию, комплектование, доступ к справочно-поисковому аппарату и к полнотекстовым ресурсам </w:t>
            </w:r>
          </w:p>
        </w:tc>
        <w:tc>
          <w:tcPr>
            <w:tcW w:w="2065" w:type="dxa"/>
          </w:tcPr>
          <w:p w:rsidR="008A3924" w:rsidRPr="00533C6C" w:rsidRDefault="008A392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36" w:type="dxa"/>
          </w:tcPr>
          <w:p w:rsidR="008A3924" w:rsidRDefault="008A3924" w:rsidP="00893D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методический кабинет</w:t>
            </w:r>
          </w:p>
          <w:p w:rsidR="008A3924" w:rsidRPr="00533C6C" w:rsidRDefault="008A3924" w:rsidP="00893D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73" w:type="dxa"/>
          </w:tcPr>
          <w:p w:rsidR="008A3924" w:rsidRDefault="008A3924" w:rsidP="008A3924">
            <w:pPr>
              <w:pStyle w:val="a4"/>
              <w:shd w:val="clear" w:color="auto" w:fill="auto"/>
              <w:spacing w:line="0" w:lineRule="atLeast"/>
              <w:ind w:firstLine="0"/>
            </w:pPr>
            <w:r>
              <w:rPr>
                <w:rStyle w:val="1"/>
                <w:color w:val="000000"/>
              </w:rPr>
              <w:t>Программный</w:t>
            </w:r>
          </w:p>
          <w:p w:rsidR="008A3924" w:rsidRPr="00533C6C" w:rsidRDefault="008A3924" w:rsidP="008A392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продукт</w:t>
            </w:r>
          </w:p>
        </w:tc>
        <w:tc>
          <w:tcPr>
            <w:tcW w:w="3271" w:type="dxa"/>
          </w:tcPr>
          <w:p w:rsidR="008A3924" w:rsidRPr="008A3924" w:rsidRDefault="008A3924" w:rsidP="008A3924">
            <w:pPr>
              <w:jc w:val="both"/>
              <w:rPr>
                <w:rStyle w:val="1"/>
                <w:color w:val="000000"/>
              </w:rPr>
            </w:pPr>
            <w:r w:rsidRPr="008A3924">
              <w:rPr>
                <w:rStyle w:val="1"/>
                <w:color w:val="000000"/>
              </w:rPr>
              <w:t>Создание условий для автоматизации деятельности</w:t>
            </w:r>
          </w:p>
          <w:p w:rsidR="008A3924" w:rsidRPr="008A3924" w:rsidRDefault="008A3924" w:rsidP="008A3924">
            <w:pPr>
              <w:jc w:val="both"/>
              <w:rPr>
                <w:rFonts w:ascii="Times New Roman" w:hAnsi="Times New Roman" w:cs="Times New Roman"/>
              </w:rPr>
            </w:pPr>
            <w:r w:rsidRPr="008A3924">
              <w:rPr>
                <w:rStyle w:val="1"/>
                <w:color w:val="000000"/>
              </w:rPr>
              <w:t>школьных информационно-библиотечных центров</w:t>
            </w:r>
          </w:p>
        </w:tc>
      </w:tr>
      <w:tr w:rsidR="00500CE4" w:rsidRPr="00533C6C" w:rsidTr="00273B2A">
        <w:tc>
          <w:tcPr>
            <w:tcW w:w="943" w:type="dxa"/>
          </w:tcPr>
          <w:p w:rsidR="00500CE4" w:rsidRPr="00533C6C" w:rsidRDefault="00500CE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046" w:type="dxa"/>
          </w:tcPr>
          <w:p w:rsidR="00500CE4" w:rsidRPr="00533C6C" w:rsidRDefault="00500CE4" w:rsidP="008A3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Создание на базе школьных библиотек условий для реализации электронного обучения, дистанционных образовательных  технологий</w:t>
            </w:r>
          </w:p>
        </w:tc>
        <w:tc>
          <w:tcPr>
            <w:tcW w:w="2065" w:type="dxa"/>
          </w:tcPr>
          <w:p w:rsidR="00500CE4" w:rsidRPr="00533C6C" w:rsidRDefault="00500CE4" w:rsidP="0050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36" w:type="dxa"/>
          </w:tcPr>
          <w:p w:rsidR="00500CE4" w:rsidRDefault="00500CE4" w:rsidP="00500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методический кабинет</w:t>
            </w:r>
          </w:p>
          <w:p w:rsidR="00500CE4" w:rsidRPr="00533C6C" w:rsidRDefault="00500CE4" w:rsidP="00500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73" w:type="dxa"/>
          </w:tcPr>
          <w:p w:rsidR="00500CE4" w:rsidRPr="00533C6C" w:rsidRDefault="00500CE4" w:rsidP="008A3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и методические материалы</w:t>
            </w:r>
          </w:p>
        </w:tc>
        <w:tc>
          <w:tcPr>
            <w:tcW w:w="3271" w:type="dxa"/>
          </w:tcPr>
          <w:p w:rsidR="00500CE4" w:rsidRPr="00533C6C" w:rsidRDefault="00500CE4" w:rsidP="003669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дистанционных образовательных технологий</w:t>
            </w:r>
          </w:p>
        </w:tc>
      </w:tr>
      <w:tr w:rsidR="00500CE4" w:rsidRPr="00533C6C" w:rsidTr="00500CE4">
        <w:tc>
          <w:tcPr>
            <w:tcW w:w="15134" w:type="dxa"/>
            <w:gridSpan w:val="6"/>
          </w:tcPr>
          <w:p w:rsidR="00500CE4" w:rsidRPr="00500CE4" w:rsidRDefault="00500CE4" w:rsidP="00533C6C">
            <w:pPr>
              <w:jc w:val="center"/>
              <w:rPr>
                <w:rFonts w:ascii="Times New Roman" w:hAnsi="Times New Roman" w:cs="Times New Roman"/>
              </w:rPr>
            </w:pPr>
            <w:r w:rsidRPr="00500CE4">
              <w:rPr>
                <w:rFonts w:ascii="Times New Roman" w:hAnsi="Times New Roman" w:cs="Times New Roman"/>
                <w:b/>
              </w:rPr>
              <w:t>7.</w:t>
            </w:r>
            <w:r w:rsidRPr="00500CE4">
              <w:rPr>
                <w:rFonts w:ascii="Times New Roman" w:hAnsi="Times New Roman" w:cs="Times New Roman"/>
              </w:rPr>
              <w:t xml:space="preserve"> </w:t>
            </w:r>
            <w:r w:rsidRPr="00500CE4">
              <w:rPr>
                <w:rStyle w:val="a6"/>
                <w:color w:val="000000"/>
              </w:rPr>
              <w:t>Популяризации деятельности</w:t>
            </w:r>
            <w:r w:rsidRPr="00500CE4">
              <w:rPr>
                <w:rStyle w:val="1"/>
                <w:color w:val="000000"/>
              </w:rPr>
              <w:t xml:space="preserve"> </w:t>
            </w:r>
            <w:r w:rsidRPr="00500CE4">
              <w:rPr>
                <w:rStyle w:val="1"/>
                <w:b/>
                <w:color w:val="000000"/>
              </w:rPr>
              <w:t>школьных информационно-библиотечных центров</w:t>
            </w:r>
          </w:p>
        </w:tc>
      </w:tr>
      <w:tr w:rsidR="00500CE4" w:rsidRPr="00533C6C" w:rsidTr="00273B2A">
        <w:tc>
          <w:tcPr>
            <w:tcW w:w="943" w:type="dxa"/>
          </w:tcPr>
          <w:p w:rsidR="00500CE4" w:rsidRPr="00533C6C" w:rsidRDefault="00500CE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046" w:type="dxa"/>
          </w:tcPr>
          <w:p w:rsidR="00500CE4" w:rsidRPr="00533C6C" w:rsidRDefault="00500CE4" w:rsidP="0036694E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t>Участие в деловой выставочной программе «Образование и карьера»</w:t>
            </w:r>
          </w:p>
        </w:tc>
        <w:tc>
          <w:tcPr>
            <w:tcW w:w="2065" w:type="dxa"/>
          </w:tcPr>
          <w:p w:rsidR="00500CE4" w:rsidRPr="00533C6C" w:rsidRDefault="00500CE4" w:rsidP="0053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36" w:type="dxa"/>
          </w:tcPr>
          <w:p w:rsidR="00500CE4" w:rsidRDefault="00500CE4" w:rsidP="00500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методический кабинет</w:t>
            </w:r>
          </w:p>
          <w:p w:rsidR="00500CE4" w:rsidRPr="00533C6C" w:rsidRDefault="00500CE4" w:rsidP="0050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2273" w:type="dxa"/>
          </w:tcPr>
          <w:p w:rsidR="00500CE4" w:rsidRPr="00533C6C" w:rsidRDefault="00500CE4" w:rsidP="00AD0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color w:val="000000"/>
              </w:rPr>
              <w:lastRenderedPageBreak/>
              <w:t>Информационные и аналитические материалы</w:t>
            </w:r>
          </w:p>
        </w:tc>
        <w:tc>
          <w:tcPr>
            <w:tcW w:w="3271" w:type="dxa"/>
          </w:tcPr>
          <w:p w:rsidR="00500CE4" w:rsidRPr="00533C6C" w:rsidRDefault="00500CE4" w:rsidP="003669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мероприятии</w:t>
            </w:r>
          </w:p>
        </w:tc>
      </w:tr>
      <w:tr w:rsidR="00500CE4" w:rsidRPr="00533C6C" w:rsidTr="008B0A12">
        <w:tc>
          <w:tcPr>
            <w:tcW w:w="943" w:type="dxa"/>
          </w:tcPr>
          <w:p w:rsidR="00500CE4" w:rsidRPr="00533C6C" w:rsidRDefault="00500CE4" w:rsidP="0050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4046" w:type="dxa"/>
          </w:tcPr>
          <w:p w:rsidR="00500CE4" w:rsidRDefault="00500CE4" w:rsidP="0036694E">
            <w:pPr>
              <w:pStyle w:val="a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  <w:color w:val="000000"/>
              </w:rPr>
              <w:t>Организация участия в мероприятиях по популяризации и развитию культуры чтения</w:t>
            </w:r>
          </w:p>
        </w:tc>
        <w:tc>
          <w:tcPr>
            <w:tcW w:w="2065" w:type="dxa"/>
          </w:tcPr>
          <w:p w:rsidR="00500CE4" w:rsidRPr="00533C6C" w:rsidRDefault="008B0A12" w:rsidP="0050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36" w:type="dxa"/>
          </w:tcPr>
          <w:p w:rsidR="00500CE4" w:rsidRDefault="00500CE4" w:rsidP="00500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методический кабинет</w:t>
            </w:r>
          </w:p>
          <w:p w:rsidR="00500CE4" w:rsidRDefault="00500CE4" w:rsidP="00500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ЦДТ</w:t>
            </w:r>
          </w:p>
          <w:p w:rsidR="00500CE4" w:rsidRPr="00533C6C" w:rsidRDefault="00500CE4" w:rsidP="00500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73" w:type="dxa"/>
          </w:tcPr>
          <w:p w:rsidR="00500CE4" w:rsidRPr="00533C6C" w:rsidRDefault="008B0A12" w:rsidP="008B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материалы, публикации в СМИ, на официальных сайтах</w:t>
            </w:r>
          </w:p>
        </w:tc>
        <w:tc>
          <w:tcPr>
            <w:tcW w:w="3271" w:type="dxa"/>
          </w:tcPr>
          <w:p w:rsidR="00500CE4" w:rsidRPr="00533C6C" w:rsidRDefault="008B0A12" w:rsidP="003669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</w:tr>
      <w:tr w:rsidR="008B0A12" w:rsidRPr="00533C6C" w:rsidTr="00302B93">
        <w:tc>
          <w:tcPr>
            <w:tcW w:w="15134" w:type="dxa"/>
            <w:gridSpan w:val="6"/>
          </w:tcPr>
          <w:p w:rsidR="008B0A12" w:rsidRPr="00533C6C" w:rsidRDefault="008B0A12" w:rsidP="00500CE4">
            <w:pPr>
              <w:jc w:val="center"/>
              <w:rPr>
                <w:rFonts w:ascii="Times New Roman" w:hAnsi="Times New Roman" w:cs="Times New Roman"/>
              </w:rPr>
            </w:pPr>
            <w:r w:rsidRPr="008B0A12">
              <w:rPr>
                <w:rStyle w:val="a8"/>
                <w:b/>
                <w:color w:val="000000"/>
                <w:u w:val="none"/>
              </w:rPr>
              <w:t>8. Мониторинг и к</w:t>
            </w:r>
            <w:r w:rsidRPr="008B0A12">
              <w:rPr>
                <w:rStyle w:val="a7"/>
                <w:b/>
                <w:color w:val="000000"/>
              </w:rPr>
              <w:t>онт</w:t>
            </w:r>
            <w:r w:rsidRPr="008B0A12">
              <w:rPr>
                <w:rStyle w:val="a8"/>
                <w:b/>
                <w:color w:val="000000"/>
                <w:u w:val="none"/>
              </w:rPr>
              <w:t>роль реализации Концепции развития</w:t>
            </w:r>
            <w:r w:rsidRPr="005C04B5">
              <w:rPr>
                <w:rStyle w:val="1"/>
                <w:b/>
                <w:color w:val="000000"/>
              </w:rPr>
              <w:t xml:space="preserve"> школьных информационно-библиотечных центров</w:t>
            </w:r>
          </w:p>
        </w:tc>
      </w:tr>
      <w:tr w:rsidR="00500CE4" w:rsidRPr="00533C6C" w:rsidTr="0036694E">
        <w:tc>
          <w:tcPr>
            <w:tcW w:w="943" w:type="dxa"/>
          </w:tcPr>
          <w:p w:rsidR="00500CE4" w:rsidRPr="00533C6C" w:rsidRDefault="008B0A12" w:rsidP="0050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046" w:type="dxa"/>
          </w:tcPr>
          <w:p w:rsidR="00AD05B5" w:rsidRDefault="00AD05B5" w:rsidP="0036694E">
            <w:pPr>
              <w:pStyle w:val="a4"/>
              <w:shd w:val="clear" w:color="auto" w:fill="auto"/>
              <w:tabs>
                <w:tab w:val="right" w:pos="3870"/>
              </w:tabs>
              <w:spacing w:line="295" w:lineRule="exact"/>
              <w:ind w:right="20" w:firstLine="0"/>
              <w:jc w:val="both"/>
            </w:pPr>
            <w:r>
              <w:rPr>
                <w:rStyle w:val="1"/>
                <w:color w:val="000000"/>
              </w:rPr>
              <w:t>Мониторинг  реализации Концепции</w:t>
            </w:r>
          </w:p>
          <w:p w:rsidR="00AD05B5" w:rsidRDefault="00AD05B5" w:rsidP="0036694E">
            <w:pPr>
              <w:pStyle w:val="a4"/>
              <w:shd w:val="clear" w:color="auto" w:fill="auto"/>
              <w:tabs>
                <w:tab w:val="right" w:pos="3870"/>
              </w:tabs>
              <w:spacing w:line="295" w:lineRule="exact"/>
              <w:ind w:firstLine="0"/>
              <w:jc w:val="both"/>
            </w:pPr>
            <w:r>
              <w:rPr>
                <w:rStyle w:val="1"/>
                <w:color w:val="000000"/>
              </w:rPr>
              <w:t xml:space="preserve">развития </w:t>
            </w:r>
            <w:proofErr w:type="gramStart"/>
            <w:r>
              <w:rPr>
                <w:rStyle w:val="1"/>
                <w:color w:val="000000"/>
              </w:rPr>
              <w:t>школьных</w:t>
            </w:r>
            <w:proofErr w:type="gramEnd"/>
          </w:p>
          <w:p w:rsidR="00AD05B5" w:rsidRDefault="00AD05B5" w:rsidP="0036694E">
            <w:pPr>
              <w:pStyle w:val="a4"/>
              <w:shd w:val="clear" w:color="auto" w:fill="auto"/>
              <w:spacing w:line="295" w:lineRule="exact"/>
              <w:ind w:right="560" w:firstLine="0"/>
              <w:jc w:val="both"/>
            </w:pPr>
            <w:r>
              <w:rPr>
                <w:rStyle w:val="1"/>
                <w:color w:val="000000"/>
              </w:rPr>
              <w:t>информационно-библиотечных центров</w:t>
            </w:r>
          </w:p>
          <w:p w:rsidR="00500CE4" w:rsidRDefault="00500CE4" w:rsidP="0036694E">
            <w:pPr>
              <w:pStyle w:val="a4"/>
              <w:shd w:val="clear" w:color="auto" w:fill="auto"/>
              <w:spacing w:line="295" w:lineRule="exact"/>
              <w:ind w:left="680" w:firstLine="0"/>
              <w:jc w:val="both"/>
            </w:pPr>
          </w:p>
        </w:tc>
        <w:tc>
          <w:tcPr>
            <w:tcW w:w="2065" w:type="dxa"/>
          </w:tcPr>
          <w:p w:rsidR="00500CE4" w:rsidRPr="00533C6C" w:rsidRDefault="00AD05B5" w:rsidP="0050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годы, 1 раз в квартал</w:t>
            </w:r>
          </w:p>
        </w:tc>
        <w:tc>
          <w:tcPr>
            <w:tcW w:w="2536" w:type="dxa"/>
          </w:tcPr>
          <w:p w:rsidR="00AD05B5" w:rsidRDefault="00AD05B5" w:rsidP="00AD0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Районный методический кабинет</w:t>
            </w:r>
          </w:p>
          <w:p w:rsidR="00500CE4" w:rsidRPr="00533C6C" w:rsidRDefault="00AD05B5" w:rsidP="00AD0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73" w:type="dxa"/>
          </w:tcPr>
          <w:p w:rsidR="00500CE4" w:rsidRPr="00533C6C" w:rsidRDefault="00AD05B5" w:rsidP="00AD0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 и методические материалы</w:t>
            </w:r>
          </w:p>
        </w:tc>
        <w:tc>
          <w:tcPr>
            <w:tcW w:w="3271" w:type="dxa"/>
          </w:tcPr>
          <w:p w:rsidR="00AD05B5" w:rsidRDefault="00AD05B5" w:rsidP="00AD05B5">
            <w:pPr>
              <w:pStyle w:val="a4"/>
              <w:shd w:val="clear" w:color="auto" w:fill="auto"/>
              <w:tabs>
                <w:tab w:val="right" w:pos="3870"/>
              </w:tabs>
              <w:spacing w:line="295" w:lineRule="exact"/>
              <w:ind w:right="20" w:firstLine="0"/>
            </w:pPr>
            <w:r>
              <w:t xml:space="preserve">Обеспечение прозрачности </w:t>
            </w:r>
            <w:r>
              <w:rPr>
                <w:rStyle w:val="1"/>
                <w:color w:val="000000"/>
              </w:rPr>
              <w:t>реализации Концепции</w:t>
            </w:r>
          </w:p>
          <w:p w:rsidR="00AD05B5" w:rsidRDefault="00AD05B5" w:rsidP="00AD05B5">
            <w:pPr>
              <w:pStyle w:val="a4"/>
              <w:shd w:val="clear" w:color="auto" w:fill="auto"/>
              <w:tabs>
                <w:tab w:val="right" w:pos="3870"/>
              </w:tabs>
              <w:spacing w:line="295" w:lineRule="exact"/>
              <w:ind w:firstLine="0"/>
              <w:jc w:val="both"/>
            </w:pPr>
            <w:r>
              <w:rPr>
                <w:rStyle w:val="1"/>
                <w:color w:val="000000"/>
              </w:rPr>
              <w:t xml:space="preserve">развития </w:t>
            </w:r>
            <w:proofErr w:type="gramStart"/>
            <w:r>
              <w:rPr>
                <w:rStyle w:val="1"/>
                <w:color w:val="000000"/>
              </w:rPr>
              <w:t>школьных</w:t>
            </w:r>
            <w:proofErr w:type="gramEnd"/>
          </w:p>
          <w:p w:rsidR="00AD05B5" w:rsidRDefault="00AD05B5" w:rsidP="00BB5FA7">
            <w:pPr>
              <w:pStyle w:val="a4"/>
              <w:shd w:val="clear" w:color="auto" w:fill="auto"/>
              <w:spacing w:line="295" w:lineRule="exact"/>
              <w:ind w:right="560" w:firstLine="0"/>
              <w:jc w:val="both"/>
            </w:pPr>
            <w:r>
              <w:rPr>
                <w:rStyle w:val="1"/>
                <w:color w:val="000000"/>
              </w:rPr>
              <w:t>информационно-библиотечных центров:</w:t>
            </w:r>
          </w:p>
          <w:p w:rsidR="00500CE4" w:rsidRPr="00533C6C" w:rsidRDefault="00500CE4" w:rsidP="00500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CE4" w:rsidRPr="00533C6C" w:rsidTr="00273B2A">
        <w:tc>
          <w:tcPr>
            <w:tcW w:w="943" w:type="dxa"/>
          </w:tcPr>
          <w:p w:rsidR="00500CE4" w:rsidRPr="00533C6C" w:rsidRDefault="00AD05B5" w:rsidP="0050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046" w:type="dxa"/>
          </w:tcPr>
          <w:p w:rsidR="00AD05B5" w:rsidRDefault="00AD05B5" w:rsidP="00AD05B5">
            <w:pPr>
              <w:pStyle w:val="a4"/>
              <w:shd w:val="clear" w:color="auto" w:fill="auto"/>
              <w:tabs>
                <w:tab w:val="right" w:pos="3870"/>
              </w:tabs>
              <w:spacing w:line="295" w:lineRule="exact"/>
              <w:ind w:left="50" w:right="20" w:firstLine="0"/>
            </w:pPr>
            <w:r>
              <w:rPr>
                <w:rStyle w:val="1"/>
                <w:color w:val="000000"/>
              </w:rPr>
              <w:t>Разработкой предложений</w:t>
            </w:r>
            <w:r>
              <w:rPr>
                <w:rStyle w:val="1"/>
                <w:color w:val="000000"/>
              </w:rPr>
              <w:tab/>
            </w:r>
            <w:proofErr w:type="gramStart"/>
            <w:r>
              <w:rPr>
                <w:rStyle w:val="1"/>
                <w:color w:val="000000"/>
              </w:rPr>
              <w:t>по</w:t>
            </w:r>
            <w:proofErr w:type="gramEnd"/>
            <w:r>
              <w:rPr>
                <w:rStyle w:val="1"/>
                <w:color w:val="000000"/>
              </w:rPr>
              <w:t xml:space="preserve"> </w:t>
            </w:r>
          </w:p>
          <w:p w:rsidR="00AD05B5" w:rsidRDefault="00AD05B5" w:rsidP="00AD05B5">
            <w:pPr>
              <w:pStyle w:val="a4"/>
              <w:shd w:val="clear" w:color="auto" w:fill="auto"/>
              <w:tabs>
                <w:tab w:val="right" w:pos="3870"/>
              </w:tabs>
              <w:spacing w:line="295" w:lineRule="exact"/>
              <w:ind w:right="20" w:firstLine="0"/>
            </w:pPr>
            <w:r>
              <w:rPr>
                <w:rStyle w:val="1"/>
                <w:color w:val="000000"/>
              </w:rPr>
              <w:t>совершенст</w:t>
            </w:r>
            <w:r w:rsidRPr="00AD05B5">
              <w:rPr>
                <w:color w:val="000000"/>
              </w:rPr>
              <w:t>вова</w:t>
            </w:r>
            <w:r w:rsidRPr="00AD05B5">
              <w:rPr>
                <w:rStyle w:val="1"/>
                <w:color w:val="000000"/>
              </w:rPr>
              <w:t>н</w:t>
            </w:r>
            <w:r>
              <w:rPr>
                <w:rStyle w:val="1"/>
                <w:color w:val="000000"/>
              </w:rPr>
              <w:t>ию Концепции</w:t>
            </w:r>
          </w:p>
          <w:p w:rsidR="00AD05B5" w:rsidRDefault="00AD05B5" w:rsidP="00AD05B5">
            <w:pPr>
              <w:pStyle w:val="a4"/>
              <w:shd w:val="clear" w:color="auto" w:fill="auto"/>
              <w:tabs>
                <w:tab w:val="right" w:pos="3870"/>
              </w:tabs>
              <w:spacing w:line="295" w:lineRule="exact"/>
              <w:ind w:firstLine="0"/>
              <w:jc w:val="both"/>
            </w:pPr>
            <w:r>
              <w:rPr>
                <w:rStyle w:val="1"/>
                <w:color w:val="000000"/>
              </w:rPr>
              <w:t xml:space="preserve">развития </w:t>
            </w:r>
            <w:proofErr w:type="gramStart"/>
            <w:r>
              <w:rPr>
                <w:rStyle w:val="1"/>
                <w:color w:val="000000"/>
              </w:rPr>
              <w:t>школьных</w:t>
            </w:r>
            <w:proofErr w:type="gramEnd"/>
            <w:r>
              <w:rPr>
                <w:rStyle w:val="1"/>
                <w:color w:val="000000"/>
              </w:rPr>
              <w:t xml:space="preserve"> </w:t>
            </w:r>
          </w:p>
          <w:p w:rsidR="00500CE4" w:rsidRDefault="00AD05B5" w:rsidP="00AD05B5">
            <w:pPr>
              <w:pStyle w:val="a4"/>
              <w:shd w:val="clear" w:color="auto" w:fill="auto"/>
              <w:spacing w:line="295" w:lineRule="exact"/>
              <w:ind w:right="560" w:firstLine="0"/>
            </w:pPr>
            <w:r>
              <w:rPr>
                <w:rStyle w:val="1"/>
                <w:color w:val="000000"/>
              </w:rPr>
              <w:t>информационно-библиотечных центров</w:t>
            </w:r>
          </w:p>
        </w:tc>
        <w:tc>
          <w:tcPr>
            <w:tcW w:w="2065" w:type="dxa"/>
          </w:tcPr>
          <w:p w:rsidR="00500CE4" w:rsidRPr="00533C6C" w:rsidRDefault="00AD05B5" w:rsidP="0050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36" w:type="dxa"/>
          </w:tcPr>
          <w:p w:rsidR="00AD05B5" w:rsidRDefault="00AD05B5" w:rsidP="00AD0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Районный методический кабинет</w:t>
            </w:r>
          </w:p>
          <w:p w:rsidR="00500CE4" w:rsidRPr="00533C6C" w:rsidRDefault="00BB5FA7" w:rsidP="00BB5F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73" w:type="dxa"/>
          </w:tcPr>
          <w:p w:rsidR="00500CE4" w:rsidRPr="00533C6C" w:rsidRDefault="00AD05B5" w:rsidP="00AD0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приказы</w:t>
            </w:r>
          </w:p>
        </w:tc>
        <w:tc>
          <w:tcPr>
            <w:tcW w:w="3271" w:type="dxa"/>
          </w:tcPr>
          <w:p w:rsidR="00AD05B5" w:rsidRDefault="00AD05B5" w:rsidP="00AD05B5">
            <w:pPr>
              <w:pStyle w:val="a4"/>
              <w:shd w:val="clear" w:color="auto" w:fill="auto"/>
              <w:tabs>
                <w:tab w:val="right" w:pos="3870"/>
              </w:tabs>
              <w:spacing w:line="295" w:lineRule="exact"/>
              <w:ind w:right="20" w:firstLine="0"/>
            </w:pPr>
            <w:r>
              <w:rPr>
                <w:rStyle w:val="1"/>
                <w:color w:val="000000"/>
              </w:rPr>
              <w:t>Изменения в Концепции</w:t>
            </w:r>
          </w:p>
          <w:p w:rsidR="00AD05B5" w:rsidRDefault="00AD05B5" w:rsidP="00AD05B5">
            <w:pPr>
              <w:pStyle w:val="a4"/>
              <w:shd w:val="clear" w:color="auto" w:fill="auto"/>
              <w:tabs>
                <w:tab w:val="right" w:pos="3870"/>
              </w:tabs>
              <w:spacing w:line="295" w:lineRule="exact"/>
              <w:ind w:firstLine="0"/>
              <w:jc w:val="both"/>
            </w:pPr>
            <w:r>
              <w:rPr>
                <w:rStyle w:val="1"/>
                <w:color w:val="000000"/>
              </w:rPr>
              <w:t xml:space="preserve">развития </w:t>
            </w:r>
            <w:proofErr w:type="gramStart"/>
            <w:r>
              <w:rPr>
                <w:rStyle w:val="1"/>
                <w:color w:val="000000"/>
              </w:rPr>
              <w:t>школьных</w:t>
            </w:r>
            <w:proofErr w:type="gramEnd"/>
          </w:p>
          <w:p w:rsidR="00AD05B5" w:rsidRDefault="00AD05B5" w:rsidP="00AD05B5">
            <w:pPr>
              <w:pStyle w:val="a4"/>
              <w:shd w:val="clear" w:color="auto" w:fill="auto"/>
              <w:spacing w:line="295" w:lineRule="exact"/>
              <w:ind w:right="560" w:firstLine="0"/>
              <w:jc w:val="both"/>
            </w:pPr>
            <w:r>
              <w:rPr>
                <w:rStyle w:val="1"/>
                <w:color w:val="000000"/>
              </w:rPr>
              <w:t>информационно-библиотечных центров:</w:t>
            </w:r>
          </w:p>
          <w:p w:rsidR="00500CE4" w:rsidRPr="00533C6C" w:rsidRDefault="00500CE4" w:rsidP="00500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3C6C" w:rsidRPr="00533C6C" w:rsidRDefault="00533C6C" w:rsidP="00533C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3C6C" w:rsidRPr="00533C6C" w:rsidSect="00296B1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D54"/>
    <w:rsid w:val="000B6C0C"/>
    <w:rsid w:val="001B327B"/>
    <w:rsid w:val="001E129C"/>
    <w:rsid w:val="00273B2A"/>
    <w:rsid w:val="00296B18"/>
    <w:rsid w:val="002D1DB9"/>
    <w:rsid w:val="0036694E"/>
    <w:rsid w:val="00393D54"/>
    <w:rsid w:val="00500CE4"/>
    <w:rsid w:val="00533C6C"/>
    <w:rsid w:val="005530C0"/>
    <w:rsid w:val="005926AB"/>
    <w:rsid w:val="005C04B5"/>
    <w:rsid w:val="00606C8A"/>
    <w:rsid w:val="00627DE0"/>
    <w:rsid w:val="00687F91"/>
    <w:rsid w:val="00700899"/>
    <w:rsid w:val="00745DB1"/>
    <w:rsid w:val="00893D0F"/>
    <w:rsid w:val="008A3924"/>
    <w:rsid w:val="008B0A12"/>
    <w:rsid w:val="00A24D63"/>
    <w:rsid w:val="00A712E5"/>
    <w:rsid w:val="00AD05B5"/>
    <w:rsid w:val="00AE6441"/>
    <w:rsid w:val="00B15E21"/>
    <w:rsid w:val="00BB5FA7"/>
    <w:rsid w:val="00C22929"/>
    <w:rsid w:val="00CA321A"/>
    <w:rsid w:val="00E822EE"/>
    <w:rsid w:val="00F21E15"/>
    <w:rsid w:val="00F4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393D54"/>
    <w:rPr>
      <w:rFonts w:ascii="Times New Roman" w:hAnsi="Times New Roman" w:cs="Times New Roman"/>
      <w:b/>
      <w:bCs/>
      <w:spacing w:val="21"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93D54"/>
    <w:pPr>
      <w:widowControl w:val="0"/>
      <w:shd w:val="clear" w:color="auto" w:fill="FFFFFF"/>
      <w:spacing w:before="3660" w:after="4980" w:line="504" w:lineRule="exact"/>
      <w:jc w:val="center"/>
    </w:pPr>
    <w:rPr>
      <w:rFonts w:ascii="Times New Roman" w:hAnsi="Times New Roman" w:cs="Times New Roman"/>
      <w:b/>
      <w:bCs/>
      <w:spacing w:val="21"/>
      <w:sz w:val="36"/>
      <w:szCs w:val="36"/>
    </w:rPr>
  </w:style>
  <w:style w:type="character" w:customStyle="1" w:styleId="411">
    <w:name w:val="Основной текст (4) + 11"/>
    <w:aliases w:val="5 pt7"/>
    <w:basedOn w:val="a0"/>
    <w:uiPriority w:val="99"/>
    <w:rsid w:val="00393D54"/>
    <w:rPr>
      <w:rFonts w:ascii="Times New Roman" w:hAnsi="Times New Roman" w:cs="Times New Roman"/>
      <w:b/>
      <w:bCs/>
      <w:spacing w:val="12"/>
      <w:sz w:val="23"/>
      <w:szCs w:val="23"/>
      <w:u w:val="none"/>
    </w:rPr>
  </w:style>
  <w:style w:type="table" w:styleId="a3">
    <w:name w:val="Table Grid"/>
    <w:basedOn w:val="a1"/>
    <w:uiPriority w:val="59"/>
    <w:rsid w:val="00533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627DE0"/>
    <w:rPr>
      <w:rFonts w:ascii="Times New Roman" w:hAnsi="Times New Roman" w:cs="Times New Roman"/>
      <w:spacing w:val="10"/>
      <w:shd w:val="clear" w:color="auto" w:fill="FFFFFF"/>
    </w:rPr>
  </w:style>
  <w:style w:type="paragraph" w:styleId="a4">
    <w:name w:val="Body Text"/>
    <w:basedOn w:val="a"/>
    <w:link w:val="1"/>
    <w:uiPriority w:val="99"/>
    <w:rsid w:val="00627DE0"/>
    <w:pPr>
      <w:widowControl w:val="0"/>
      <w:shd w:val="clear" w:color="auto" w:fill="FFFFFF"/>
      <w:spacing w:after="0" w:line="281" w:lineRule="exact"/>
      <w:ind w:hanging="660"/>
    </w:pPr>
    <w:rPr>
      <w:rFonts w:ascii="Times New Roman" w:hAnsi="Times New Roman" w:cs="Times New Roman"/>
      <w:spacing w:val="1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7DE0"/>
  </w:style>
  <w:style w:type="character" w:customStyle="1" w:styleId="a6">
    <w:name w:val="Основной текст + Полужирный"/>
    <w:aliases w:val="Интервал 0 pt12"/>
    <w:basedOn w:val="1"/>
    <w:uiPriority w:val="99"/>
    <w:rsid w:val="00CA321A"/>
    <w:rPr>
      <w:b/>
      <w:bCs/>
      <w:spacing w:val="8"/>
      <w:sz w:val="22"/>
      <w:szCs w:val="22"/>
      <w:u w:val="none"/>
    </w:rPr>
  </w:style>
  <w:style w:type="character" w:customStyle="1" w:styleId="Candara">
    <w:name w:val="Основной текст + Candara"/>
    <w:aliases w:val="Интервал 0 pt"/>
    <w:basedOn w:val="1"/>
    <w:uiPriority w:val="99"/>
    <w:rsid w:val="000B6C0C"/>
    <w:rPr>
      <w:rFonts w:ascii="Candara" w:hAnsi="Candara" w:cs="Candara"/>
      <w:sz w:val="22"/>
      <w:szCs w:val="22"/>
      <w:u w:val="none"/>
      <w:lang w:val="en-US" w:eastAsia="en-US"/>
    </w:rPr>
  </w:style>
  <w:style w:type="character" w:customStyle="1" w:styleId="LucidaSansUnicode">
    <w:name w:val="Основной текст + Lucida Sans Unicode"/>
    <w:aliases w:val="7,5 pt5,Курсив2,Интервал 0 pt6"/>
    <w:basedOn w:val="1"/>
    <w:uiPriority w:val="99"/>
    <w:rsid w:val="001B327B"/>
    <w:rPr>
      <w:rFonts w:ascii="Lucida Sans Unicode" w:hAnsi="Lucida Sans Unicode" w:cs="Lucida Sans Unicode"/>
      <w:i/>
      <w:iCs/>
      <w:spacing w:val="0"/>
      <w:sz w:val="15"/>
      <w:szCs w:val="15"/>
      <w:u w:val="none"/>
      <w:lang w:val="en-US" w:eastAsia="en-US"/>
    </w:rPr>
  </w:style>
  <w:style w:type="character" w:customStyle="1" w:styleId="10">
    <w:name w:val="Основной текст + 10"/>
    <w:aliases w:val="5 pt4,Интервал 0 pt5"/>
    <w:basedOn w:val="1"/>
    <w:uiPriority w:val="99"/>
    <w:rsid w:val="00687F91"/>
    <w:rPr>
      <w:spacing w:val="9"/>
      <w:sz w:val="21"/>
      <w:szCs w:val="21"/>
      <w:u w:val="none"/>
    </w:rPr>
  </w:style>
  <w:style w:type="character" w:customStyle="1" w:styleId="8">
    <w:name w:val="Основной текст + 8"/>
    <w:aliases w:val="5 pt3,Интервал 0 pt4"/>
    <w:basedOn w:val="1"/>
    <w:uiPriority w:val="99"/>
    <w:rsid w:val="00687F91"/>
    <w:rPr>
      <w:spacing w:val="11"/>
      <w:sz w:val="17"/>
      <w:szCs w:val="17"/>
      <w:u w:val="none"/>
    </w:rPr>
  </w:style>
  <w:style w:type="character" w:customStyle="1" w:styleId="Candara1">
    <w:name w:val="Основной текст + Candara1"/>
    <w:aliases w:val="Интервал 0 pt2"/>
    <w:basedOn w:val="1"/>
    <w:uiPriority w:val="99"/>
    <w:rsid w:val="00893D0F"/>
    <w:rPr>
      <w:rFonts w:ascii="Candara" w:hAnsi="Candara" w:cs="Candara"/>
      <w:sz w:val="22"/>
      <w:szCs w:val="22"/>
      <w:u w:val="none"/>
    </w:rPr>
  </w:style>
  <w:style w:type="character" w:customStyle="1" w:styleId="a7">
    <w:name w:val="Подпись к таблице_"/>
    <w:basedOn w:val="a0"/>
    <w:link w:val="11"/>
    <w:uiPriority w:val="99"/>
    <w:rsid w:val="008B0A12"/>
    <w:rPr>
      <w:rFonts w:ascii="Times New Roman" w:hAnsi="Times New Roman" w:cs="Times New Roman"/>
      <w:spacing w:val="12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8B0A12"/>
    <w:rPr>
      <w:u w:val="single"/>
    </w:rPr>
  </w:style>
  <w:style w:type="paragraph" w:customStyle="1" w:styleId="11">
    <w:name w:val="Подпись к таблице1"/>
    <w:basedOn w:val="a"/>
    <w:link w:val="a7"/>
    <w:uiPriority w:val="99"/>
    <w:rsid w:val="008B0A1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2"/>
    </w:rPr>
  </w:style>
  <w:style w:type="character" w:customStyle="1" w:styleId="0pt">
    <w:name w:val="Основной текст + Интервал 0 pt"/>
    <w:basedOn w:val="1"/>
    <w:uiPriority w:val="99"/>
    <w:rsid w:val="00AD05B5"/>
    <w:rPr>
      <w:spacing w:val="2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</dc:creator>
  <cp:keywords/>
  <dc:description/>
  <cp:lastModifiedBy>!!</cp:lastModifiedBy>
  <cp:revision>8</cp:revision>
  <cp:lastPrinted>2019-02-14T11:44:00Z</cp:lastPrinted>
  <dcterms:created xsi:type="dcterms:W3CDTF">2019-02-14T10:11:00Z</dcterms:created>
  <dcterms:modified xsi:type="dcterms:W3CDTF">2019-02-19T05:21:00Z</dcterms:modified>
</cp:coreProperties>
</file>