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D27" w:rsidRDefault="00EC0D27" w:rsidP="00EC0D27">
      <w:pPr>
        <w:spacing w:after="0" w:line="0" w:lineRule="atLeast"/>
        <w:ind w:firstLine="1134"/>
        <w:jc w:val="right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 xml:space="preserve">Приложение № 1 </w:t>
      </w:r>
    </w:p>
    <w:p w:rsidR="00EC0D27" w:rsidRDefault="00EC0D27" w:rsidP="00EC0D27">
      <w:pPr>
        <w:spacing w:after="0" w:line="0" w:lineRule="atLeast"/>
        <w:ind w:firstLine="1134"/>
        <w:jc w:val="right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 xml:space="preserve">к приказу РОО от </w:t>
      </w:r>
      <w:r w:rsidR="009D75DF">
        <w:rPr>
          <w:rStyle w:val="3"/>
          <w:b w:val="0"/>
          <w:bCs w:val="0"/>
          <w:color w:val="000000"/>
          <w:sz w:val="28"/>
          <w:szCs w:val="28"/>
        </w:rPr>
        <w:t>15</w:t>
      </w:r>
      <w:r>
        <w:rPr>
          <w:rStyle w:val="3"/>
          <w:b w:val="0"/>
          <w:bCs w:val="0"/>
          <w:color w:val="000000"/>
          <w:sz w:val="28"/>
          <w:szCs w:val="28"/>
        </w:rPr>
        <w:t>.02.2019 года №</w:t>
      </w:r>
      <w:r w:rsidR="009D75DF">
        <w:rPr>
          <w:rStyle w:val="3"/>
          <w:b w:val="0"/>
          <w:bCs w:val="0"/>
          <w:color w:val="000000"/>
          <w:sz w:val="28"/>
          <w:szCs w:val="28"/>
        </w:rPr>
        <w:t xml:space="preserve"> 33</w:t>
      </w:r>
    </w:p>
    <w:p w:rsidR="00EC0D27" w:rsidRDefault="00EC0D27" w:rsidP="00D45BE9">
      <w:pPr>
        <w:spacing w:after="0" w:line="0" w:lineRule="atLeast"/>
        <w:ind w:firstLine="1134"/>
        <w:jc w:val="both"/>
        <w:rPr>
          <w:rStyle w:val="3"/>
          <w:b w:val="0"/>
          <w:bCs w:val="0"/>
          <w:color w:val="000000"/>
          <w:sz w:val="28"/>
          <w:szCs w:val="28"/>
        </w:rPr>
      </w:pPr>
    </w:p>
    <w:p w:rsidR="00A24D63" w:rsidRPr="00D45BE9" w:rsidRDefault="00D45BE9" w:rsidP="00EC0D27">
      <w:pPr>
        <w:spacing w:after="0" w:line="0" w:lineRule="atLeast"/>
        <w:ind w:firstLine="1134"/>
        <w:jc w:val="center"/>
        <w:rPr>
          <w:rStyle w:val="3"/>
          <w:b w:val="0"/>
          <w:bCs w:val="0"/>
          <w:color w:val="000000"/>
          <w:sz w:val="28"/>
          <w:szCs w:val="28"/>
        </w:rPr>
      </w:pPr>
      <w:r w:rsidRPr="00D45BE9">
        <w:rPr>
          <w:rStyle w:val="3"/>
          <w:b w:val="0"/>
          <w:bCs w:val="0"/>
          <w:color w:val="000000"/>
          <w:sz w:val="28"/>
          <w:szCs w:val="28"/>
        </w:rPr>
        <w:t>Концепция развития школьных информационно</w:t>
      </w:r>
      <w:r w:rsidRPr="00D45BE9">
        <w:rPr>
          <w:rStyle w:val="3"/>
          <w:b w:val="0"/>
          <w:bCs w:val="0"/>
          <w:color w:val="000000"/>
          <w:sz w:val="28"/>
          <w:szCs w:val="28"/>
        </w:rPr>
        <w:softHyphen/>
        <w:t>-библиотечных центров</w:t>
      </w:r>
    </w:p>
    <w:p w:rsidR="00D45BE9" w:rsidRPr="00EC0D27" w:rsidRDefault="00D45BE9" w:rsidP="00D45BE9">
      <w:pPr>
        <w:spacing w:after="0" w:line="0" w:lineRule="atLeast"/>
        <w:ind w:firstLine="113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C0D27">
        <w:rPr>
          <w:rFonts w:ascii="Times New Roman" w:hAnsi="Times New Roman" w:cs="Times New Roman"/>
          <w:sz w:val="28"/>
          <w:szCs w:val="28"/>
          <w:u w:val="single"/>
        </w:rPr>
        <w:t>Общие положения</w:t>
      </w:r>
    </w:p>
    <w:p w:rsidR="00D45BE9" w:rsidRPr="00D45BE9" w:rsidRDefault="00D45BE9" w:rsidP="00D45BE9">
      <w:pPr>
        <w:spacing w:after="0" w:line="0" w:lineRule="atLeast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45BE9">
        <w:rPr>
          <w:rFonts w:ascii="Times New Roman" w:hAnsi="Times New Roman" w:cs="Times New Roman"/>
          <w:sz w:val="28"/>
          <w:szCs w:val="28"/>
        </w:rPr>
        <w:t xml:space="preserve">Концепция развития школьных информационно-библиотечных центров </w:t>
      </w:r>
      <w:r w:rsidR="00EC0D27">
        <w:rPr>
          <w:rFonts w:ascii="Times New Roman" w:hAnsi="Times New Roman" w:cs="Times New Roman"/>
          <w:sz w:val="28"/>
          <w:szCs w:val="28"/>
        </w:rPr>
        <w:t>Переволоцкого района</w:t>
      </w:r>
      <w:r w:rsidRPr="00D45BE9">
        <w:rPr>
          <w:rFonts w:ascii="Times New Roman" w:hAnsi="Times New Roman" w:cs="Times New Roman"/>
          <w:sz w:val="28"/>
          <w:szCs w:val="28"/>
        </w:rPr>
        <w:t xml:space="preserve"> (далее Концепция) представляет собой систему взглядов на базовые принципы, цели, задачи и основные направления развития школьных информационно-библиотечных центров (далее - ШИБЦ) в организациях, осуществляющих образовательную деятельность в </w:t>
      </w:r>
      <w:r w:rsidR="00EC0D27">
        <w:rPr>
          <w:rFonts w:ascii="Times New Roman" w:hAnsi="Times New Roman" w:cs="Times New Roman"/>
          <w:sz w:val="28"/>
          <w:szCs w:val="28"/>
        </w:rPr>
        <w:t>Переволоцком районе</w:t>
      </w:r>
      <w:r w:rsidRPr="00D45BE9">
        <w:rPr>
          <w:rFonts w:ascii="Times New Roman" w:hAnsi="Times New Roman" w:cs="Times New Roman"/>
          <w:sz w:val="28"/>
          <w:szCs w:val="28"/>
        </w:rPr>
        <w:t>.</w:t>
      </w:r>
    </w:p>
    <w:p w:rsidR="00D45BE9" w:rsidRPr="00D45BE9" w:rsidRDefault="00D45BE9" w:rsidP="00D45BE9">
      <w:pPr>
        <w:spacing w:after="0" w:line="0" w:lineRule="atLeast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45BE9">
        <w:rPr>
          <w:rFonts w:ascii="Times New Roman" w:hAnsi="Times New Roman" w:cs="Times New Roman"/>
          <w:sz w:val="28"/>
          <w:szCs w:val="28"/>
        </w:rPr>
        <w:t xml:space="preserve">Концепция задает долгосрочные ориентиры развития ШИБЦ </w:t>
      </w:r>
      <w:r w:rsidR="00EC0D27">
        <w:rPr>
          <w:rFonts w:ascii="Times New Roman" w:hAnsi="Times New Roman" w:cs="Times New Roman"/>
          <w:sz w:val="28"/>
          <w:szCs w:val="28"/>
        </w:rPr>
        <w:t>Переволоцкого района</w:t>
      </w:r>
      <w:r w:rsidRPr="00D45BE9">
        <w:rPr>
          <w:rFonts w:ascii="Times New Roman" w:hAnsi="Times New Roman" w:cs="Times New Roman"/>
          <w:sz w:val="28"/>
          <w:szCs w:val="28"/>
        </w:rPr>
        <w:t xml:space="preserve"> и определяет цели, приоритеты и инструменты решения практических задач обеспечения реализации требований ФГОС </w:t>
      </w:r>
      <w:r w:rsidR="00EC0D27">
        <w:rPr>
          <w:rFonts w:ascii="Times New Roman" w:hAnsi="Times New Roman" w:cs="Times New Roman"/>
          <w:sz w:val="28"/>
          <w:szCs w:val="28"/>
        </w:rPr>
        <w:t>ОО</w:t>
      </w:r>
      <w:r w:rsidRPr="00D45BE9">
        <w:rPr>
          <w:rFonts w:ascii="Times New Roman" w:hAnsi="Times New Roman" w:cs="Times New Roman"/>
          <w:sz w:val="28"/>
          <w:szCs w:val="28"/>
        </w:rPr>
        <w:t>.</w:t>
      </w:r>
    </w:p>
    <w:p w:rsidR="00D45BE9" w:rsidRPr="00D45BE9" w:rsidRDefault="00D45BE9" w:rsidP="00D45BE9">
      <w:pPr>
        <w:spacing w:after="0" w:line="0" w:lineRule="atLeast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45BE9">
        <w:rPr>
          <w:rFonts w:ascii="Times New Roman" w:hAnsi="Times New Roman" w:cs="Times New Roman"/>
          <w:sz w:val="28"/>
          <w:szCs w:val="28"/>
        </w:rPr>
        <w:t>Настоящая Концепция основывается на принципах, положениях и нормах:</w:t>
      </w:r>
    </w:p>
    <w:p w:rsidR="00D45BE9" w:rsidRPr="00D45BE9" w:rsidRDefault="00D45BE9" w:rsidP="00D45BE9">
      <w:pPr>
        <w:spacing w:after="0" w:line="0" w:lineRule="atLeast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45BE9">
        <w:rPr>
          <w:rFonts w:ascii="Times New Roman" w:hAnsi="Times New Roman" w:cs="Times New Roman"/>
          <w:sz w:val="28"/>
          <w:szCs w:val="28"/>
        </w:rPr>
        <w:t xml:space="preserve"> Федерального закона от 29.12.2012 </w:t>
      </w:r>
      <w:r w:rsidR="00EC0D27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D45BE9">
        <w:rPr>
          <w:rFonts w:ascii="Times New Roman" w:hAnsi="Times New Roman" w:cs="Times New Roman"/>
          <w:sz w:val="28"/>
          <w:szCs w:val="28"/>
        </w:rPr>
        <w:t>№ 273-ФЭ «Об образовании в Российской Федерации»;</w:t>
      </w:r>
    </w:p>
    <w:p w:rsidR="00D45BE9" w:rsidRPr="00D45BE9" w:rsidRDefault="00D45BE9" w:rsidP="00D45BE9">
      <w:pPr>
        <w:spacing w:after="0" w:line="0" w:lineRule="atLeast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45BE9">
        <w:rPr>
          <w:rFonts w:ascii="Times New Roman" w:hAnsi="Times New Roman" w:cs="Times New Roman"/>
          <w:sz w:val="28"/>
          <w:szCs w:val="28"/>
        </w:rPr>
        <w:t>приказ</w:t>
      </w:r>
      <w:r w:rsidR="00EC0D27">
        <w:rPr>
          <w:rFonts w:ascii="Times New Roman" w:hAnsi="Times New Roman" w:cs="Times New Roman"/>
          <w:sz w:val="28"/>
          <w:szCs w:val="28"/>
        </w:rPr>
        <w:t>а</w:t>
      </w:r>
      <w:r w:rsidRPr="00D45BE9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РФ от 06.10.2009</w:t>
      </w:r>
      <w:r w:rsidR="00EC0D2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Pr="00D45BE9">
        <w:rPr>
          <w:rFonts w:ascii="Times New Roman" w:hAnsi="Times New Roman" w:cs="Times New Roman"/>
          <w:sz w:val="28"/>
          <w:szCs w:val="28"/>
        </w:rPr>
        <w:t>373</w:t>
      </w:r>
      <w:r w:rsidR="00EC0D27">
        <w:rPr>
          <w:rFonts w:ascii="Times New Roman" w:hAnsi="Times New Roman" w:cs="Times New Roman"/>
          <w:sz w:val="28"/>
          <w:szCs w:val="28"/>
        </w:rPr>
        <w:t xml:space="preserve"> </w:t>
      </w:r>
      <w:r w:rsidRPr="00D45BE9">
        <w:rPr>
          <w:rFonts w:ascii="Times New Roman" w:hAnsi="Times New Roman" w:cs="Times New Roman"/>
          <w:sz w:val="28"/>
          <w:szCs w:val="28"/>
        </w:rPr>
        <w:t>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D45BE9" w:rsidRPr="00D45BE9" w:rsidRDefault="00D45BE9" w:rsidP="00D45BE9">
      <w:pPr>
        <w:spacing w:after="0" w:line="0" w:lineRule="atLeast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45BE9">
        <w:rPr>
          <w:rFonts w:ascii="Times New Roman" w:hAnsi="Times New Roman" w:cs="Times New Roman"/>
          <w:sz w:val="28"/>
          <w:szCs w:val="28"/>
        </w:rPr>
        <w:t xml:space="preserve"> приказа Министерства образования и науки РФ от 17.12.2010</w:t>
      </w:r>
      <w:r w:rsidR="00EC0D27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D45BE9">
        <w:rPr>
          <w:rFonts w:ascii="Times New Roman" w:hAnsi="Times New Roman" w:cs="Times New Roman"/>
          <w:sz w:val="28"/>
          <w:szCs w:val="28"/>
        </w:rPr>
        <w:t xml:space="preserve"> № 1897 «Об утверждении федерального государственного образовательного стандарта основного общего образования»;</w:t>
      </w:r>
    </w:p>
    <w:p w:rsidR="00D45BE9" w:rsidRPr="00D45BE9" w:rsidRDefault="00D45BE9" w:rsidP="00D45BE9">
      <w:pPr>
        <w:spacing w:after="0" w:line="0" w:lineRule="atLeast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45BE9">
        <w:rPr>
          <w:rFonts w:ascii="Times New Roman" w:hAnsi="Times New Roman" w:cs="Times New Roman"/>
          <w:sz w:val="28"/>
          <w:szCs w:val="28"/>
        </w:rPr>
        <w:t xml:space="preserve"> приказа Министерства образования и науки РФ от 15.06.2016 </w:t>
      </w:r>
      <w:r w:rsidR="00EC0D27">
        <w:rPr>
          <w:rFonts w:ascii="Times New Roman" w:hAnsi="Times New Roman" w:cs="Times New Roman"/>
          <w:sz w:val="28"/>
          <w:szCs w:val="28"/>
        </w:rPr>
        <w:t xml:space="preserve">года № </w:t>
      </w:r>
      <w:r w:rsidRPr="00D45BE9">
        <w:rPr>
          <w:rFonts w:ascii="Times New Roman" w:hAnsi="Times New Roman" w:cs="Times New Roman"/>
          <w:sz w:val="28"/>
          <w:szCs w:val="28"/>
        </w:rPr>
        <w:t>715 «Об утверждении Концепции развития школьных информационно-библиотечных центров»;</w:t>
      </w:r>
    </w:p>
    <w:p w:rsidR="00D45BE9" w:rsidRDefault="00D45BE9" w:rsidP="00D45BE9">
      <w:pPr>
        <w:spacing w:after="0" w:line="0" w:lineRule="atLeast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45BE9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 w:rsidR="00EC0D27">
        <w:rPr>
          <w:rFonts w:ascii="Times New Roman" w:hAnsi="Times New Roman" w:cs="Times New Roman"/>
          <w:sz w:val="28"/>
          <w:szCs w:val="28"/>
        </w:rPr>
        <w:t>й</w:t>
      </w:r>
      <w:r w:rsidRPr="00D45BE9">
        <w:rPr>
          <w:rFonts w:ascii="Times New Roman" w:hAnsi="Times New Roman" w:cs="Times New Roman"/>
          <w:sz w:val="28"/>
          <w:szCs w:val="28"/>
        </w:rPr>
        <w:t xml:space="preserve"> Федерального государственного автономного учреждения «Федеральный институт развития образования» по организационно-методическому обеспечению школьного информационно-библиотечного центра с учетом перехода на федеральные государственные образовательные стандарты общего образования и потребности интеграции библиотек общеобразовательных организаций и библиотек, подведомственных Минкультуры России (Москва, 2015</w:t>
      </w:r>
      <w:r w:rsidR="00EC0D27">
        <w:rPr>
          <w:rFonts w:ascii="Times New Roman" w:hAnsi="Times New Roman" w:cs="Times New Roman"/>
          <w:sz w:val="28"/>
          <w:szCs w:val="28"/>
        </w:rPr>
        <w:t xml:space="preserve"> год</w:t>
      </w:r>
      <w:r w:rsidR="00473F25">
        <w:rPr>
          <w:rFonts w:ascii="Times New Roman" w:hAnsi="Times New Roman" w:cs="Times New Roman"/>
          <w:sz w:val="28"/>
          <w:szCs w:val="28"/>
        </w:rPr>
        <w:t>);</w:t>
      </w:r>
    </w:p>
    <w:p w:rsidR="00EC0D27" w:rsidRPr="00D45BE9" w:rsidRDefault="00EC0D27" w:rsidP="00D45BE9">
      <w:pPr>
        <w:spacing w:after="0" w:line="0" w:lineRule="atLeast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45BE9">
        <w:rPr>
          <w:rFonts w:ascii="Times New Roman" w:hAnsi="Times New Roman" w:cs="Times New Roman"/>
          <w:sz w:val="28"/>
          <w:szCs w:val="28"/>
        </w:rPr>
        <w:t>приказа Министерства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Оренбургской области от 31.07.2019 года № 01-21/1449 «Об утверждении региональной Концепции развития </w:t>
      </w:r>
      <w:r w:rsidR="00473F25">
        <w:rPr>
          <w:rFonts w:ascii="Times New Roman" w:hAnsi="Times New Roman" w:cs="Times New Roman"/>
          <w:sz w:val="28"/>
          <w:szCs w:val="28"/>
        </w:rPr>
        <w:t>школьных информационно-библиотечных центров, Плана («дорожной карты») реализации Концепции развития школьных информационно-библиотечных центров Оренбургской области.</w:t>
      </w:r>
    </w:p>
    <w:p w:rsidR="00D45BE9" w:rsidRPr="00D45BE9" w:rsidRDefault="00D45BE9" w:rsidP="00D45BE9">
      <w:pPr>
        <w:spacing w:after="0" w:line="0" w:lineRule="atLeast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45BE9">
        <w:rPr>
          <w:rFonts w:ascii="Times New Roman" w:hAnsi="Times New Roman" w:cs="Times New Roman"/>
          <w:sz w:val="28"/>
          <w:szCs w:val="28"/>
        </w:rPr>
        <w:t xml:space="preserve">Современный образовательный процесс строится на основе Федерального закона «Об образовании в Российской Федерации» и характеризуется поэтапной реализаций федеральных государственных образовательных стандартов (ФГОС) на всех уровнях образования. </w:t>
      </w:r>
      <w:r w:rsidRPr="00D45BE9">
        <w:rPr>
          <w:rFonts w:ascii="Times New Roman" w:hAnsi="Times New Roman" w:cs="Times New Roman"/>
          <w:sz w:val="28"/>
          <w:szCs w:val="28"/>
        </w:rPr>
        <w:lastRenderedPageBreak/>
        <w:t>Ключевым условием достижения современных образовательных результатов общего образования является наличие в каждой образовательной организации информационно-образовательной среды - системы инструментальных средств и ресурсов, обеспечивающих условия для реализации образовательной деятельности на основе информационно-коммуникационных технологий (ГОСТ Р 53620-2009).</w:t>
      </w:r>
    </w:p>
    <w:p w:rsidR="00D45BE9" w:rsidRPr="00473F25" w:rsidRDefault="00D45BE9" w:rsidP="00D45BE9">
      <w:pPr>
        <w:spacing w:after="0" w:line="0" w:lineRule="atLeast"/>
        <w:ind w:firstLine="113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73F25">
        <w:rPr>
          <w:rFonts w:ascii="Times New Roman" w:hAnsi="Times New Roman" w:cs="Times New Roman"/>
          <w:sz w:val="28"/>
          <w:szCs w:val="28"/>
          <w:u w:val="single"/>
        </w:rPr>
        <w:t>Значение школьных библиотек</w:t>
      </w:r>
    </w:p>
    <w:p w:rsidR="00D45BE9" w:rsidRPr="00D45BE9" w:rsidRDefault="00D45BE9" w:rsidP="00D45BE9">
      <w:pPr>
        <w:spacing w:after="0" w:line="0" w:lineRule="atLeast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45BE9">
        <w:rPr>
          <w:rFonts w:ascii="Times New Roman" w:hAnsi="Times New Roman" w:cs="Times New Roman"/>
          <w:sz w:val="28"/>
          <w:szCs w:val="28"/>
        </w:rPr>
        <w:t>В настоящее время школьные библиотеки становятся инфраструктурной основой образовательной деятельности, обеспечивающей необходимые условия для осуществления обучения, ориентированного на самоопределение и комплексное системное удовлетворение образовательных потребностей каждого обучающегося с учетом его психофизического развития и индивидуальных возможностей.</w:t>
      </w:r>
    </w:p>
    <w:p w:rsidR="00D45BE9" w:rsidRPr="00D45BE9" w:rsidRDefault="00D45BE9" w:rsidP="00D45BE9">
      <w:pPr>
        <w:spacing w:after="0" w:line="0" w:lineRule="atLeast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45BE9">
        <w:rPr>
          <w:rFonts w:ascii="Times New Roman" w:hAnsi="Times New Roman" w:cs="Times New Roman"/>
          <w:sz w:val="28"/>
          <w:szCs w:val="28"/>
        </w:rPr>
        <w:t>Современная школьная библиотека представляет собой информационное пространство, в котором обеспечен равноправный и открытый доступ к качественным источникам информации на любых носителях, в том числе печатным, мультимедийным и цифровым коллекциям.</w:t>
      </w:r>
    </w:p>
    <w:p w:rsidR="00D45BE9" w:rsidRPr="00D45BE9" w:rsidRDefault="00D45BE9" w:rsidP="00D45BE9">
      <w:pPr>
        <w:spacing w:after="0" w:line="0" w:lineRule="atLeast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45BE9">
        <w:rPr>
          <w:rFonts w:ascii="Times New Roman" w:hAnsi="Times New Roman" w:cs="Times New Roman"/>
          <w:sz w:val="28"/>
          <w:szCs w:val="28"/>
        </w:rPr>
        <w:t>Образовательная практика ведущих стран мира показывает, что школьная библиотека должна взять на себя не только образовательную, но и воспитательную,</w:t>
      </w:r>
      <w:r w:rsidRPr="00D45BE9">
        <w:rPr>
          <w:rFonts w:ascii="Times New Roman" w:hAnsi="Times New Roman" w:cs="Times New Roman"/>
          <w:sz w:val="28"/>
          <w:szCs w:val="28"/>
        </w:rPr>
        <w:tab/>
      </w:r>
      <w:r w:rsidR="00473F25">
        <w:rPr>
          <w:rFonts w:ascii="Times New Roman" w:hAnsi="Times New Roman" w:cs="Times New Roman"/>
          <w:sz w:val="28"/>
          <w:szCs w:val="28"/>
        </w:rPr>
        <w:t xml:space="preserve"> </w:t>
      </w:r>
      <w:r w:rsidRPr="00D45BE9">
        <w:rPr>
          <w:rFonts w:ascii="Times New Roman" w:hAnsi="Times New Roman" w:cs="Times New Roman"/>
          <w:sz w:val="28"/>
          <w:szCs w:val="28"/>
        </w:rPr>
        <w:t>информационно-методическую,</w:t>
      </w:r>
      <w:r w:rsidR="00473F25">
        <w:rPr>
          <w:rFonts w:ascii="Times New Roman" w:hAnsi="Times New Roman" w:cs="Times New Roman"/>
          <w:sz w:val="28"/>
          <w:szCs w:val="28"/>
        </w:rPr>
        <w:t xml:space="preserve"> </w:t>
      </w:r>
      <w:r w:rsidRPr="00D45BE9">
        <w:rPr>
          <w:rFonts w:ascii="Times New Roman" w:hAnsi="Times New Roman" w:cs="Times New Roman"/>
          <w:sz w:val="28"/>
          <w:szCs w:val="28"/>
        </w:rPr>
        <w:t>культурно-просветительскую, профориентационную, обеспечивающую и досуговую функции.</w:t>
      </w:r>
    </w:p>
    <w:p w:rsidR="00D45BE9" w:rsidRPr="00D45BE9" w:rsidRDefault="00D45BE9" w:rsidP="00D45BE9">
      <w:pPr>
        <w:spacing w:after="0" w:line="0" w:lineRule="atLeast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45BE9">
        <w:rPr>
          <w:rFonts w:ascii="Times New Roman" w:hAnsi="Times New Roman" w:cs="Times New Roman"/>
          <w:sz w:val="28"/>
          <w:szCs w:val="28"/>
        </w:rPr>
        <w:t>Школьная библиотека - это социальное пространство, открытое для культурной, профессиональной и образовательной деятельности всех участников образовательных отношений, место коллективного мышления и творчества; ключевой элемент инфраструктуры чтения, центр грамотности по формированию читательских навыков, коммуникативной культуры.</w:t>
      </w:r>
    </w:p>
    <w:p w:rsidR="00D45BE9" w:rsidRPr="00D45BE9" w:rsidRDefault="00D45BE9" w:rsidP="00D45BE9">
      <w:pPr>
        <w:spacing w:after="0" w:line="0" w:lineRule="atLeast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45BE9">
        <w:rPr>
          <w:rFonts w:ascii="Times New Roman" w:hAnsi="Times New Roman" w:cs="Times New Roman"/>
          <w:sz w:val="28"/>
          <w:szCs w:val="28"/>
        </w:rPr>
        <w:t>В передовых образовательных организациях школьная библиотека становится естественным местом обмена актуальными педагогическими методиками, пространством развития педагогических работников. Сообществом педагогических работников на базе школьных библиотек создается авторский информационно-образовательный контент различных типов: электронные информационные и электронные образовательные ресурсы, дистанционные открытые курсы, интерактивные образовательные модули, дискуссионные площадки по вопросам содержания, методики образования и другие.</w:t>
      </w:r>
    </w:p>
    <w:p w:rsidR="00D45BE9" w:rsidRPr="00D45BE9" w:rsidRDefault="00D45BE9" w:rsidP="00D45BE9">
      <w:pPr>
        <w:spacing w:after="0" w:line="0" w:lineRule="atLeast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45BE9">
        <w:rPr>
          <w:rFonts w:ascii="Times New Roman" w:hAnsi="Times New Roman" w:cs="Times New Roman"/>
          <w:sz w:val="28"/>
          <w:szCs w:val="28"/>
        </w:rPr>
        <w:t xml:space="preserve">Важной тенденцией в развитии образования становится предоставление со стороны школьных библиотек инфраструктуры для электронного обучения, дистанционных образовательных технологий. Эта тенденция, соответствуя принципам непрерывности в образовании, предполагает гибкое обучение в информационной образовательной среде, включающей в себя электронные информационные ресурсы, совокупность информационных технологий, а также общественное пространство для </w:t>
      </w:r>
      <w:r w:rsidRPr="00D45BE9">
        <w:rPr>
          <w:rFonts w:ascii="Times New Roman" w:hAnsi="Times New Roman" w:cs="Times New Roman"/>
          <w:sz w:val="28"/>
          <w:szCs w:val="28"/>
        </w:rPr>
        <w:lastRenderedPageBreak/>
        <w:t>коллективной работы, позволяющее взаимодействовать всем участникам образовательных отношений.</w:t>
      </w:r>
    </w:p>
    <w:p w:rsidR="00D45BE9" w:rsidRPr="00D45BE9" w:rsidRDefault="00473F25" w:rsidP="00D45BE9">
      <w:pPr>
        <w:spacing w:after="0" w:line="0" w:lineRule="atLeast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 w:rsidR="00D45BE9" w:rsidRPr="00D45BE9">
        <w:rPr>
          <w:rFonts w:ascii="Times New Roman" w:hAnsi="Times New Roman" w:cs="Times New Roman"/>
          <w:sz w:val="28"/>
          <w:szCs w:val="28"/>
        </w:rPr>
        <w:t>кольные библиотеки образовательных организаций становятся ключевым элементом инфраструктуры системы</w:t>
      </w:r>
      <w:r w:rsidR="00D45BE9" w:rsidRPr="00D45BE9">
        <w:rPr>
          <w:rStyle w:val="2"/>
          <w:b w:val="0"/>
          <w:color w:val="000000"/>
          <w:sz w:val="28"/>
          <w:szCs w:val="28"/>
        </w:rPr>
        <w:t xml:space="preserve"> </w:t>
      </w:r>
      <w:r w:rsidR="00D45BE9" w:rsidRPr="00D45BE9">
        <w:rPr>
          <w:rFonts w:ascii="Times New Roman" w:hAnsi="Times New Roman" w:cs="Times New Roman"/>
          <w:sz w:val="28"/>
          <w:szCs w:val="28"/>
        </w:rPr>
        <w:t>непрерывного образования и рассчитаны на то, чтобы дать каждому участнику образовательного процесса знания, соответствующие его индивидуальным запросам.</w:t>
      </w:r>
    </w:p>
    <w:p w:rsidR="00D45BE9" w:rsidRPr="008170FE" w:rsidRDefault="00D45BE9" w:rsidP="00D45BE9">
      <w:pPr>
        <w:spacing w:after="0" w:line="0" w:lineRule="atLeast"/>
        <w:ind w:firstLine="113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bookmark1"/>
      <w:r w:rsidRPr="008170FE">
        <w:rPr>
          <w:rStyle w:val="2"/>
          <w:b w:val="0"/>
          <w:bCs w:val="0"/>
          <w:color w:val="000000"/>
          <w:sz w:val="28"/>
          <w:szCs w:val="28"/>
          <w:u w:val="single"/>
        </w:rPr>
        <w:t xml:space="preserve">Проблемы развития школьных библиотек </w:t>
      </w:r>
      <w:bookmarkEnd w:id="0"/>
    </w:p>
    <w:p w:rsidR="00D45BE9" w:rsidRPr="00D45BE9" w:rsidRDefault="00D45BE9" w:rsidP="00D45BE9">
      <w:pPr>
        <w:spacing w:after="0" w:line="0" w:lineRule="atLeast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45BE9">
        <w:rPr>
          <w:rFonts w:ascii="Times New Roman" w:hAnsi="Times New Roman" w:cs="Times New Roman"/>
          <w:sz w:val="28"/>
          <w:szCs w:val="28"/>
        </w:rPr>
        <w:t>Проблемы развития школьных библиотек в России</w:t>
      </w:r>
      <w:r w:rsidR="008170FE">
        <w:rPr>
          <w:rFonts w:ascii="Times New Roman" w:hAnsi="Times New Roman" w:cs="Times New Roman"/>
          <w:sz w:val="28"/>
          <w:szCs w:val="28"/>
        </w:rPr>
        <w:t>, Оренбургской области</w:t>
      </w:r>
      <w:r w:rsidRPr="00D45BE9">
        <w:rPr>
          <w:rFonts w:ascii="Times New Roman" w:hAnsi="Times New Roman" w:cs="Times New Roman"/>
          <w:sz w:val="28"/>
          <w:szCs w:val="28"/>
        </w:rPr>
        <w:t xml:space="preserve"> характерны и для библиотек в </w:t>
      </w:r>
      <w:r w:rsidR="008170FE">
        <w:rPr>
          <w:rFonts w:ascii="Times New Roman" w:hAnsi="Times New Roman" w:cs="Times New Roman"/>
          <w:sz w:val="28"/>
          <w:szCs w:val="28"/>
        </w:rPr>
        <w:t>Переволоцком районе</w:t>
      </w:r>
      <w:r w:rsidRPr="00D45BE9">
        <w:rPr>
          <w:rFonts w:ascii="Times New Roman" w:hAnsi="Times New Roman" w:cs="Times New Roman"/>
          <w:sz w:val="28"/>
          <w:szCs w:val="28"/>
        </w:rPr>
        <w:t>.</w:t>
      </w:r>
    </w:p>
    <w:p w:rsidR="00D45BE9" w:rsidRPr="00D45BE9" w:rsidRDefault="00D45BE9" w:rsidP="00D45BE9">
      <w:pPr>
        <w:spacing w:after="0" w:line="0" w:lineRule="atLeast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45BE9">
        <w:rPr>
          <w:rFonts w:ascii="Times New Roman" w:hAnsi="Times New Roman" w:cs="Times New Roman"/>
          <w:sz w:val="28"/>
          <w:szCs w:val="28"/>
        </w:rPr>
        <w:t xml:space="preserve">В целях обеспечения установленного законодательством Российской Федерации права граждан на образование в </w:t>
      </w:r>
      <w:r w:rsidR="00DB0F64">
        <w:rPr>
          <w:rFonts w:ascii="Times New Roman" w:hAnsi="Times New Roman" w:cs="Times New Roman"/>
          <w:sz w:val="28"/>
          <w:szCs w:val="28"/>
        </w:rPr>
        <w:t>Переволоцком районе</w:t>
      </w:r>
      <w:r w:rsidRPr="00D45BE9">
        <w:rPr>
          <w:rFonts w:ascii="Times New Roman" w:hAnsi="Times New Roman" w:cs="Times New Roman"/>
          <w:sz w:val="28"/>
          <w:szCs w:val="28"/>
        </w:rPr>
        <w:t xml:space="preserve"> ежегодно осуществляется закупка учебной литературы для образовательных организаций, реализующих образовательные программы начального общего, основного общего и среднего общего образования.</w:t>
      </w:r>
    </w:p>
    <w:p w:rsidR="00D45BE9" w:rsidRPr="00D45BE9" w:rsidRDefault="00DB0F64" w:rsidP="00D45BE9">
      <w:pPr>
        <w:spacing w:after="0" w:line="0" w:lineRule="atLeast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45BE9" w:rsidRPr="00D45BE9">
        <w:rPr>
          <w:rFonts w:ascii="Times New Roman" w:hAnsi="Times New Roman" w:cs="Times New Roman"/>
          <w:sz w:val="28"/>
          <w:szCs w:val="28"/>
        </w:rPr>
        <w:t xml:space="preserve">о всех общеобразовательных организациях </w:t>
      </w:r>
      <w:r>
        <w:rPr>
          <w:rFonts w:ascii="Times New Roman" w:hAnsi="Times New Roman" w:cs="Times New Roman"/>
          <w:sz w:val="28"/>
          <w:szCs w:val="28"/>
        </w:rPr>
        <w:t>Переволоцкого района</w:t>
      </w:r>
      <w:r w:rsidR="00D45BE9" w:rsidRPr="00D45BE9">
        <w:rPr>
          <w:rFonts w:ascii="Times New Roman" w:hAnsi="Times New Roman" w:cs="Times New Roman"/>
          <w:sz w:val="28"/>
          <w:szCs w:val="28"/>
        </w:rPr>
        <w:t xml:space="preserve"> имеются школьные библиотеки, но существует серьёзное отличие состояния материально-технической базы библиотек</w:t>
      </w:r>
      <w:r>
        <w:rPr>
          <w:rFonts w:ascii="Times New Roman" w:hAnsi="Times New Roman" w:cs="Times New Roman"/>
          <w:sz w:val="28"/>
          <w:szCs w:val="28"/>
        </w:rPr>
        <w:t xml:space="preserve"> школ с большой численностью обучающихся и малокомплектных школ</w:t>
      </w:r>
      <w:r w:rsidR="00D45BE9" w:rsidRPr="00D45BE9">
        <w:rPr>
          <w:rFonts w:ascii="Times New Roman" w:hAnsi="Times New Roman" w:cs="Times New Roman"/>
          <w:sz w:val="28"/>
          <w:szCs w:val="28"/>
        </w:rPr>
        <w:t>. В части материально-технического и информационно-ресурсного обеспечения наблюдается несоответствие технического оснащения школьных библиотек возрастающим требованиям современной образовательной деятельности, что выражается в нехватке площадей, современной мебели для школьных библиотек, мультимедийной и компьютерной техники. В части нормативно-правового обеспечения информационно-библиотечных центров требуется создание типовых нормативных документов.</w:t>
      </w:r>
    </w:p>
    <w:p w:rsidR="00D45BE9" w:rsidRPr="00D45BE9" w:rsidRDefault="00D45BE9" w:rsidP="00D45BE9">
      <w:pPr>
        <w:spacing w:after="0" w:line="0" w:lineRule="atLeast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45BE9">
        <w:rPr>
          <w:rFonts w:ascii="Times New Roman" w:hAnsi="Times New Roman" w:cs="Times New Roman"/>
          <w:sz w:val="28"/>
          <w:szCs w:val="28"/>
        </w:rPr>
        <w:t xml:space="preserve">В </w:t>
      </w:r>
      <w:r w:rsidR="00DB0F64">
        <w:rPr>
          <w:rFonts w:ascii="Times New Roman" w:hAnsi="Times New Roman" w:cs="Times New Roman"/>
          <w:sz w:val="28"/>
          <w:szCs w:val="28"/>
        </w:rPr>
        <w:t>Переволоцком районе</w:t>
      </w:r>
      <w:r w:rsidRPr="00D45BE9">
        <w:rPr>
          <w:rFonts w:ascii="Times New Roman" w:hAnsi="Times New Roman" w:cs="Times New Roman"/>
          <w:sz w:val="28"/>
          <w:szCs w:val="28"/>
        </w:rPr>
        <w:t xml:space="preserve"> 100</w:t>
      </w:r>
      <w:r w:rsidR="00DB0F64">
        <w:rPr>
          <w:rFonts w:ascii="Times New Roman" w:hAnsi="Times New Roman" w:cs="Times New Roman"/>
          <w:sz w:val="28"/>
          <w:szCs w:val="28"/>
        </w:rPr>
        <w:t xml:space="preserve"> </w:t>
      </w:r>
      <w:r w:rsidRPr="00D45BE9">
        <w:rPr>
          <w:rFonts w:ascii="Times New Roman" w:hAnsi="Times New Roman" w:cs="Times New Roman"/>
          <w:sz w:val="28"/>
          <w:szCs w:val="28"/>
        </w:rPr>
        <w:t>% образовательных организаций подключено к информационно-телекоммуникационной сети «Интернет» (далее - сеть Интернет), но доступ к цифровым информационным и образовательным ресурсам часто оказывается ограничен. Анализ информационно-компьютерных баз школьных библиотек показывает, что не все образовательные организации обеспечены выходом в Интернет с компьютеров школьных библиотек, рабочие места школьных библиотекарей на 7</w:t>
      </w:r>
      <w:r w:rsidR="00872ED4">
        <w:rPr>
          <w:rFonts w:ascii="Times New Roman" w:hAnsi="Times New Roman" w:cs="Times New Roman"/>
          <w:sz w:val="28"/>
          <w:szCs w:val="28"/>
        </w:rPr>
        <w:t xml:space="preserve">5 </w:t>
      </w:r>
      <w:r w:rsidRPr="00D45BE9">
        <w:rPr>
          <w:rFonts w:ascii="Times New Roman" w:hAnsi="Times New Roman" w:cs="Times New Roman"/>
          <w:sz w:val="28"/>
          <w:szCs w:val="28"/>
        </w:rPr>
        <w:t>% обеспечены компьютерами, 3</w:t>
      </w:r>
      <w:r w:rsidR="00872ED4">
        <w:rPr>
          <w:rFonts w:ascii="Times New Roman" w:hAnsi="Times New Roman" w:cs="Times New Roman"/>
          <w:sz w:val="28"/>
          <w:szCs w:val="28"/>
        </w:rPr>
        <w:t xml:space="preserve">5 </w:t>
      </w:r>
      <w:r w:rsidRPr="00D45BE9">
        <w:rPr>
          <w:rFonts w:ascii="Times New Roman" w:hAnsi="Times New Roman" w:cs="Times New Roman"/>
          <w:sz w:val="28"/>
          <w:szCs w:val="28"/>
        </w:rPr>
        <w:t>% школьных библиотек оснащены офисной и мультимедийной техникой, в 50</w:t>
      </w:r>
      <w:r w:rsidR="00872ED4">
        <w:rPr>
          <w:rFonts w:ascii="Times New Roman" w:hAnsi="Times New Roman" w:cs="Times New Roman"/>
          <w:sz w:val="28"/>
          <w:szCs w:val="28"/>
        </w:rPr>
        <w:t xml:space="preserve"> </w:t>
      </w:r>
      <w:r w:rsidRPr="00D45BE9">
        <w:rPr>
          <w:rFonts w:ascii="Times New Roman" w:hAnsi="Times New Roman" w:cs="Times New Roman"/>
          <w:sz w:val="28"/>
          <w:szCs w:val="28"/>
        </w:rPr>
        <w:t>% школьных библиотек отсутствуют компьютеры для участников образовательного процесса, в 2</w:t>
      </w:r>
      <w:r w:rsidR="00872ED4">
        <w:rPr>
          <w:rFonts w:ascii="Times New Roman" w:hAnsi="Times New Roman" w:cs="Times New Roman"/>
          <w:sz w:val="28"/>
          <w:szCs w:val="28"/>
        </w:rPr>
        <w:t xml:space="preserve">0 </w:t>
      </w:r>
      <w:r w:rsidRPr="00D45BE9">
        <w:rPr>
          <w:rFonts w:ascii="Times New Roman" w:hAnsi="Times New Roman" w:cs="Times New Roman"/>
          <w:sz w:val="28"/>
          <w:szCs w:val="28"/>
        </w:rPr>
        <w:t xml:space="preserve">% школьных библиотек введена должность </w:t>
      </w:r>
      <w:r w:rsidR="004D5FE1">
        <w:rPr>
          <w:rFonts w:ascii="Times New Roman" w:hAnsi="Times New Roman" w:cs="Times New Roman"/>
          <w:sz w:val="28"/>
          <w:szCs w:val="28"/>
        </w:rPr>
        <w:t>«</w:t>
      </w:r>
      <w:r w:rsidRPr="00D45BE9">
        <w:rPr>
          <w:rFonts w:ascii="Times New Roman" w:hAnsi="Times New Roman" w:cs="Times New Roman"/>
          <w:sz w:val="28"/>
          <w:szCs w:val="28"/>
        </w:rPr>
        <w:t>педагог-библиотекарь</w:t>
      </w:r>
      <w:r w:rsidR="004D5FE1">
        <w:rPr>
          <w:rFonts w:ascii="Times New Roman" w:hAnsi="Times New Roman" w:cs="Times New Roman"/>
          <w:sz w:val="28"/>
          <w:szCs w:val="28"/>
        </w:rPr>
        <w:t>»</w:t>
      </w:r>
      <w:r w:rsidRPr="00D45BE9">
        <w:rPr>
          <w:rFonts w:ascii="Times New Roman" w:hAnsi="Times New Roman" w:cs="Times New Roman"/>
          <w:sz w:val="28"/>
          <w:szCs w:val="28"/>
        </w:rPr>
        <w:t>.</w:t>
      </w:r>
    </w:p>
    <w:p w:rsidR="00D45BE9" w:rsidRPr="00D45BE9" w:rsidRDefault="00D45BE9" w:rsidP="00D45BE9">
      <w:pPr>
        <w:spacing w:after="0" w:line="0" w:lineRule="atLeast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45BE9">
        <w:rPr>
          <w:rFonts w:ascii="Times New Roman" w:hAnsi="Times New Roman" w:cs="Times New Roman"/>
          <w:sz w:val="28"/>
          <w:szCs w:val="28"/>
        </w:rPr>
        <w:t>В части программного обеспечения отмечается ограниченность централизованной поддержки процесса каталогизации. Требуют развития и повсеместного внедрения в работу школьной библиотеки технологии электронного обучения, однако существует проблема в области профессиональных компетенций работающего библиотекаря.</w:t>
      </w:r>
    </w:p>
    <w:p w:rsidR="00D45BE9" w:rsidRPr="00D45BE9" w:rsidRDefault="00D45BE9" w:rsidP="00D45BE9">
      <w:pPr>
        <w:spacing w:after="0" w:line="0" w:lineRule="atLeast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45BE9">
        <w:rPr>
          <w:rFonts w:ascii="Times New Roman" w:hAnsi="Times New Roman" w:cs="Times New Roman"/>
          <w:sz w:val="28"/>
          <w:szCs w:val="28"/>
        </w:rPr>
        <w:t xml:space="preserve">Система методического сопровождения педагогов-библиотекарей также требует модернизации. Должны быть созданы условия дальнейшего развития организаций дополнительного профессионального образования педагогов-библиотекарей и школьных библиотекарей. Отмечается </w:t>
      </w:r>
      <w:r w:rsidRPr="00D45BE9">
        <w:rPr>
          <w:rFonts w:ascii="Times New Roman" w:hAnsi="Times New Roman" w:cs="Times New Roman"/>
          <w:sz w:val="28"/>
          <w:szCs w:val="28"/>
        </w:rPr>
        <w:lastRenderedPageBreak/>
        <w:t>потребность в курсах повышения квалификации с применением дистанционных образовательных технологий, раскрывающих вопросы эффективного участия школьных библиотек в деятельности образовательной организации, не только для школьных библиотекарей, но и для руководите</w:t>
      </w:r>
      <w:r w:rsidR="00E16833">
        <w:rPr>
          <w:rFonts w:ascii="Times New Roman" w:hAnsi="Times New Roman" w:cs="Times New Roman"/>
          <w:sz w:val="28"/>
          <w:szCs w:val="28"/>
        </w:rPr>
        <w:t>лей образовательных организаций</w:t>
      </w:r>
      <w:r w:rsidRPr="00D45BE9">
        <w:rPr>
          <w:rFonts w:ascii="Times New Roman" w:hAnsi="Times New Roman" w:cs="Times New Roman"/>
          <w:sz w:val="28"/>
          <w:szCs w:val="28"/>
        </w:rPr>
        <w:t>.</w:t>
      </w:r>
    </w:p>
    <w:p w:rsidR="00D45BE9" w:rsidRPr="00D45BE9" w:rsidRDefault="00D45BE9" w:rsidP="00D45BE9">
      <w:pPr>
        <w:spacing w:after="0" w:line="0" w:lineRule="atLeast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45BE9">
        <w:rPr>
          <w:rFonts w:ascii="Times New Roman" w:hAnsi="Times New Roman" w:cs="Times New Roman"/>
          <w:sz w:val="28"/>
          <w:szCs w:val="28"/>
        </w:rPr>
        <w:t>Таким образом, препятствиями к развитию школьных библиотек в настоящее время являются:</w:t>
      </w:r>
    </w:p>
    <w:p w:rsidR="00E16833" w:rsidRDefault="00E16833" w:rsidP="00D45BE9">
      <w:pPr>
        <w:spacing w:after="0" w:line="0" w:lineRule="atLeast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5BE9" w:rsidRPr="00D45BE9">
        <w:rPr>
          <w:rFonts w:ascii="Times New Roman" w:hAnsi="Times New Roman" w:cs="Times New Roman"/>
          <w:sz w:val="28"/>
          <w:szCs w:val="28"/>
        </w:rPr>
        <w:t xml:space="preserve">несовершенство нормативно-правовой базы; </w:t>
      </w:r>
    </w:p>
    <w:p w:rsidR="00D45BE9" w:rsidRPr="00D45BE9" w:rsidRDefault="00E16833" w:rsidP="00D45BE9">
      <w:pPr>
        <w:spacing w:after="0" w:line="0" w:lineRule="atLeast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5BE9" w:rsidRPr="00D45BE9">
        <w:rPr>
          <w:rFonts w:ascii="Times New Roman" w:hAnsi="Times New Roman" w:cs="Times New Roman"/>
          <w:sz w:val="28"/>
          <w:szCs w:val="28"/>
        </w:rPr>
        <w:t>несогласованность действий участников отношений в сфере образования;</w:t>
      </w:r>
    </w:p>
    <w:p w:rsidR="00D45BE9" w:rsidRPr="00D45BE9" w:rsidRDefault="00E16833" w:rsidP="00D45BE9">
      <w:pPr>
        <w:spacing w:after="0" w:line="0" w:lineRule="atLeast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5BE9" w:rsidRPr="00D45BE9">
        <w:rPr>
          <w:rFonts w:ascii="Times New Roman" w:hAnsi="Times New Roman" w:cs="Times New Roman"/>
          <w:sz w:val="28"/>
          <w:szCs w:val="28"/>
        </w:rPr>
        <w:t>проблемы кадрового обеспечения; слабая материально-техническая база; старение библиотечного фонда;</w:t>
      </w:r>
    </w:p>
    <w:p w:rsidR="00D45BE9" w:rsidRPr="00D45BE9" w:rsidRDefault="00E16833" w:rsidP="00D45BE9">
      <w:pPr>
        <w:spacing w:after="0" w:line="0" w:lineRule="atLeast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5BE9" w:rsidRPr="00D45BE9">
        <w:rPr>
          <w:rFonts w:ascii="Times New Roman" w:hAnsi="Times New Roman" w:cs="Times New Roman"/>
          <w:sz w:val="28"/>
          <w:szCs w:val="28"/>
        </w:rPr>
        <w:t>недостаточность информационно-ресурсного и программного обеспечения.</w:t>
      </w:r>
    </w:p>
    <w:p w:rsidR="00D45BE9" w:rsidRPr="00E16833" w:rsidRDefault="00D45BE9" w:rsidP="00D45BE9">
      <w:pPr>
        <w:spacing w:after="0" w:line="0" w:lineRule="atLeast"/>
        <w:ind w:firstLine="113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16833">
        <w:rPr>
          <w:rFonts w:ascii="Times New Roman" w:hAnsi="Times New Roman" w:cs="Times New Roman"/>
          <w:sz w:val="28"/>
          <w:szCs w:val="28"/>
          <w:u w:val="single"/>
        </w:rPr>
        <w:t>Цели и задачи Концепции</w:t>
      </w:r>
    </w:p>
    <w:p w:rsidR="00D45BE9" w:rsidRPr="00D45BE9" w:rsidRDefault="00D45BE9" w:rsidP="00D45BE9">
      <w:pPr>
        <w:spacing w:after="0" w:line="0" w:lineRule="atLeast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45BE9">
        <w:rPr>
          <w:rFonts w:ascii="Times New Roman" w:hAnsi="Times New Roman" w:cs="Times New Roman"/>
          <w:sz w:val="28"/>
          <w:szCs w:val="28"/>
        </w:rPr>
        <w:t>Целью Концепции является создание условий для формирования современной школьной библиотеки как ключевого инструмента новой инфраструктуры образовательной организации, обеспечивающей современные условия обучения и воспитания.</w:t>
      </w:r>
    </w:p>
    <w:p w:rsidR="00D45BE9" w:rsidRPr="00D45BE9" w:rsidRDefault="00D45BE9" w:rsidP="00D45BE9">
      <w:pPr>
        <w:spacing w:after="0" w:line="0" w:lineRule="atLeast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45BE9">
        <w:rPr>
          <w:rFonts w:ascii="Times New Roman" w:hAnsi="Times New Roman" w:cs="Times New Roman"/>
          <w:sz w:val="28"/>
          <w:szCs w:val="28"/>
        </w:rPr>
        <w:t>Задачами развития школьных библиотек как ИБЦ</w:t>
      </w:r>
      <w:r w:rsidR="00E16833">
        <w:rPr>
          <w:rFonts w:ascii="Times New Roman" w:hAnsi="Times New Roman" w:cs="Times New Roman"/>
          <w:sz w:val="28"/>
          <w:szCs w:val="28"/>
        </w:rPr>
        <w:t xml:space="preserve"> </w:t>
      </w:r>
      <w:r w:rsidRPr="00D45BE9">
        <w:rPr>
          <w:rFonts w:ascii="Times New Roman" w:hAnsi="Times New Roman" w:cs="Times New Roman"/>
          <w:sz w:val="28"/>
          <w:szCs w:val="28"/>
        </w:rPr>
        <w:t xml:space="preserve"> (информационно</w:t>
      </w:r>
      <w:r w:rsidR="00E16833">
        <w:rPr>
          <w:rFonts w:ascii="Times New Roman" w:hAnsi="Times New Roman" w:cs="Times New Roman"/>
          <w:sz w:val="28"/>
          <w:szCs w:val="28"/>
        </w:rPr>
        <w:t>-</w:t>
      </w:r>
      <w:r w:rsidRPr="00D45BE9">
        <w:rPr>
          <w:rFonts w:ascii="Times New Roman" w:hAnsi="Times New Roman" w:cs="Times New Roman"/>
          <w:sz w:val="28"/>
          <w:szCs w:val="28"/>
        </w:rPr>
        <w:softHyphen/>
      </w:r>
      <w:r w:rsidR="00E16833">
        <w:rPr>
          <w:rFonts w:ascii="Times New Roman" w:hAnsi="Times New Roman" w:cs="Times New Roman"/>
          <w:sz w:val="28"/>
          <w:szCs w:val="28"/>
        </w:rPr>
        <w:t>би</w:t>
      </w:r>
      <w:r w:rsidRPr="00D45BE9">
        <w:rPr>
          <w:rFonts w:ascii="Times New Roman" w:hAnsi="Times New Roman" w:cs="Times New Roman"/>
          <w:sz w:val="28"/>
          <w:szCs w:val="28"/>
        </w:rPr>
        <w:t>блиотечны</w:t>
      </w:r>
      <w:r w:rsidR="00E16833">
        <w:rPr>
          <w:rFonts w:ascii="Times New Roman" w:hAnsi="Times New Roman" w:cs="Times New Roman"/>
          <w:sz w:val="28"/>
          <w:szCs w:val="28"/>
        </w:rPr>
        <w:t>й</w:t>
      </w:r>
      <w:r w:rsidRPr="00D45BE9">
        <w:rPr>
          <w:rFonts w:ascii="Times New Roman" w:hAnsi="Times New Roman" w:cs="Times New Roman"/>
          <w:sz w:val="28"/>
          <w:szCs w:val="28"/>
        </w:rPr>
        <w:t xml:space="preserve"> центр) в </w:t>
      </w:r>
      <w:r w:rsidR="00E16833">
        <w:rPr>
          <w:rFonts w:ascii="Times New Roman" w:hAnsi="Times New Roman" w:cs="Times New Roman"/>
          <w:sz w:val="28"/>
          <w:szCs w:val="28"/>
        </w:rPr>
        <w:t>Переволоцком районе</w:t>
      </w:r>
      <w:r w:rsidRPr="00D45BE9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D45BE9" w:rsidRPr="00D45BE9" w:rsidRDefault="00E16833" w:rsidP="00D45BE9">
      <w:pPr>
        <w:spacing w:after="0" w:line="0" w:lineRule="atLeast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5BE9" w:rsidRPr="00D45BE9">
        <w:rPr>
          <w:rFonts w:ascii="Times New Roman" w:hAnsi="Times New Roman" w:cs="Times New Roman"/>
          <w:sz w:val="28"/>
          <w:szCs w:val="28"/>
        </w:rPr>
        <w:t>совершенствование нормативно-правового, научно-методического, кадрового, материально-технического, информационно-ресурсного и программного обеспечения школьных библиотек;</w:t>
      </w:r>
    </w:p>
    <w:p w:rsidR="00D45BE9" w:rsidRPr="00D45BE9" w:rsidRDefault="00D45BE9" w:rsidP="00D45BE9">
      <w:pPr>
        <w:spacing w:after="0" w:line="0" w:lineRule="atLeast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45BE9">
        <w:rPr>
          <w:rFonts w:ascii="Times New Roman" w:hAnsi="Times New Roman" w:cs="Times New Roman"/>
          <w:sz w:val="28"/>
          <w:szCs w:val="28"/>
        </w:rPr>
        <w:t>- организация методического сопровождения деятельности школьных библиотек:</w:t>
      </w:r>
    </w:p>
    <w:p w:rsidR="00D45BE9" w:rsidRPr="00D45BE9" w:rsidRDefault="00E16833" w:rsidP="00D45BE9">
      <w:pPr>
        <w:spacing w:after="0" w:line="0" w:lineRule="atLeast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5BE9" w:rsidRPr="00D45BE9">
        <w:rPr>
          <w:rFonts w:ascii="Times New Roman" w:hAnsi="Times New Roman" w:cs="Times New Roman"/>
          <w:sz w:val="28"/>
          <w:szCs w:val="28"/>
        </w:rPr>
        <w:t>расширение функций школьных библиотек для комплексной поддержки образовательной деятельности в соответствии с требованиями ФГОС;</w:t>
      </w:r>
    </w:p>
    <w:p w:rsidR="00D45BE9" w:rsidRPr="00D45BE9" w:rsidRDefault="00E16833" w:rsidP="00D45BE9">
      <w:pPr>
        <w:spacing w:after="0" w:line="0" w:lineRule="atLeast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5BE9" w:rsidRPr="00D45BE9">
        <w:rPr>
          <w:rFonts w:ascii="Times New Roman" w:hAnsi="Times New Roman" w:cs="Times New Roman"/>
          <w:sz w:val="28"/>
          <w:szCs w:val="28"/>
        </w:rPr>
        <w:t>создание условий для дополнительного профессионального образования педагогов-библиотекарей.</w:t>
      </w:r>
    </w:p>
    <w:p w:rsidR="00D45BE9" w:rsidRPr="00E16833" w:rsidRDefault="00D45BE9" w:rsidP="00D45BE9">
      <w:pPr>
        <w:spacing w:after="0" w:line="0" w:lineRule="atLeast"/>
        <w:ind w:firstLine="113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16833">
        <w:rPr>
          <w:rFonts w:ascii="Times New Roman" w:hAnsi="Times New Roman" w:cs="Times New Roman"/>
          <w:sz w:val="28"/>
          <w:szCs w:val="28"/>
          <w:u w:val="single"/>
        </w:rPr>
        <w:t>Основные направления реализации Концепции</w:t>
      </w:r>
    </w:p>
    <w:p w:rsidR="00D45BE9" w:rsidRPr="00D45BE9" w:rsidRDefault="00D45BE9" w:rsidP="00D45BE9">
      <w:pPr>
        <w:spacing w:after="0" w:line="0" w:lineRule="atLeast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45BE9">
        <w:rPr>
          <w:rFonts w:ascii="Times New Roman" w:hAnsi="Times New Roman" w:cs="Times New Roman"/>
          <w:sz w:val="28"/>
          <w:szCs w:val="28"/>
        </w:rPr>
        <w:t>Целью настоящей Концепции является определение основных направлений</w:t>
      </w:r>
      <w:r w:rsidRPr="00D45BE9">
        <w:rPr>
          <w:rFonts w:ascii="Times New Roman" w:hAnsi="Times New Roman" w:cs="Times New Roman"/>
          <w:sz w:val="28"/>
          <w:szCs w:val="28"/>
        </w:rPr>
        <w:tab/>
        <w:t>развития</w:t>
      </w:r>
      <w:r w:rsidRPr="00D45BE9">
        <w:rPr>
          <w:rFonts w:ascii="Times New Roman" w:hAnsi="Times New Roman" w:cs="Times New Roman"/>
          <w:sz w:val="28"/>
          <w:szCs w:val="28"/>
        </w:rPr>
        <w:tab/>
        <w:t>сети информационно-библиотечных центров</w:t>
      </w:r>
      <w:r w:rsidR="00E16833">
        <w:rPr>
          <w:rFonts w:ascii="Times New Roman" w:hAnsi="Times New Roman" w:cs="Times New Roman"/>
          <w:sz w:val="28"/>
          <w:szCs w:val="28"/>
        </w:rPr>
        <w:t xml:space="preserve"> </w:t>
      </w:r>
      <w:r w:rsidRPr="00D45BE9">
        <w:rPr>
          <w:rFonts w:ascii="Times New Roman" w:hAnsi="Times New Roman" w:cs="Times New Roman"/>
          <w:sz w:val="28"/>
          <w:szCs w:val="28"/>
        </w:rPr>
        <w:t xml:space="preserve">общеобразовательных организаций </w:t>
      </w:r>
      <w:r w:rsidR="00E16833">
        <w:rPr>
          <w:rFonts w:ascii="Times New Roman" w:hAnsi="Times New Roman" w:cs="Times New Roman"/>
          <w:sz w:val="28"/>
          <w:szCs w:val="28"/>
        </w:rPr>
        <w:t>Переволоцкого района</w:t>
      </w:r>
      <w:r w:rsidRPr="00D45BE9">
        <w:rPr>
          <w:rFonts w:ascii="Times New Roman" w:hAnsi="Times New Roman" w:cs="Times New Roman"/>
          <w:sz w:val="28"/>
          <w:szCs w:val="28"/>
        </w:rPr>
        <w:t>, обеспечивающих необходимые условия для реализации федеральных государственных образовательных стандартов (ФГОС).</w:t>
      </w:r>
    </w:p>
    <w:p w:rsidR="00D45BE9" w:rsidRPr="00D45BE9" w:rsidRDefault="00D45BE9" w:rsidP="00D45BE9">
      <w:pPr>
        <w:spacing w:after="0" w:line="0" w:lineRule="atLeast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45BE9">
        <w:rPr>
          <w:rFonts w:ascii="Times New Roman" w:hAnsi="Times New Roman" w:cs="Times New Roman"/>
          <w:sz w:val="28"/>
          <w:szCs w:val="28"/>
        </w:rPr>
        <w:t>Концепция предусматривает проектирование процесса развития сети школьных библиотек по следующим направлениям:</w:t>
      </w:r>
    </w:p>
    <w:p w:rsidR="00D45BE9" w:rsidRPr="00D45BE9" w:rsidRDefault="00783AB0" w:rsidP="00D45BE9">
      <w:pPr>
        <w:spacing w:after="0" w:line="0" w:lineRule="atLeast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45BE9" w:rsidRPr="00D45BE9">
        <w:rPr>
          <w:rFonts w:ascii="Times New Roman" w:hAnsi="Times New Roman" w:cs="Times New Roman"/>
          <w:sz w:val="28"/>
          <w:szCs w:val="28"/>
        </w:rPr>
        <w:t xml:space="preserve">бщесистемные </w:t>
      </w:r>
      <w:r w:rsidR="00E16833">
        <w:rPr>
          <w:rFonts w:ascii="Times New Roman" w:hAnsi="Times New Roman" w:cs="Times New Roman"/>
          <w:sz w:val="28"/>
          <w:szCs w:val="28"/>
        </w:rPr>
        <w:t>муницип</w:t>
      </w:r>
      <w:r w:rsidR="00D45BE9" w:rsidRPr="00D45BE9">
        <w:rPr>
          <w:rFonts w:ascii="Times New Roman" w:hAnsi="Times New Roman" w:cs="Times New Roman"/>
          <w:sz w:val="28"/>
          <w:szCs w:val="28"/>
        </w:rPr>
        <w:t>альные мероприятия.</w:t>
      </w:r>
    </w:p>
    <w:p w:rsidR="00D45BE9" w:rsidRPr="00D45BE9" w:rsidRDefault="00D45BE9" w:rsidP="00D45BE9">
      <w:pPr>
        <w:spacing w:after="0" w:line="0" w:lineRule="atLeast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45BE9">
        <w:rPr>
          <w:rFonts w:ascii="Times New Roman" w:hAnsi="Times New Roman" w:cs="Times New Roman"/>
          <w:sz w:val="28"/>
          <w:szCs w:val="28"/>
        </w:rPr>
        <w:t xml:space="preserve"> Совершенствование нормативно-правового и научно-методического обеспечения школьных информационно-библиотечных центров (ШИБЦ).</w:t>
      </w:r>
    </w:p>
    <w:p w:rsidR="00D45BE9" w:rsidRPr="00D45BE9" w:rsidRDefault="00D45BE9" w:rsidP="00D45BE9">
      <w:pPr>
        <w:spacing w:after="0" w:line="0" w:lineRule="atLeast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45BE9">
        <w:rPr>
          <w:rFonts w:ascii="Times New Roman" w:hAnsi="Times New Roman" w:cs="Times New Roman"/>
          <w:sz w:val="28"/>
          <w:szCs w:val="28"/>
        </w:rPr>
        <w:t xml:space="preserve"> Инновационная деятельность и методическое сопровождение ШИБЦ.</w:t>
      </w:r>
    </w:p>
    <w:p w:rsidR="00D45BE9" w:rsidRPr="00D45BE9" w:rsidRDefault="00D45BE9" w:rsidP="00D45BE9">
      <w:pPr>
        <w:spacing w:after="0" w:line="0" w:lineRule="atLeast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45BE9">
        <w:rPr>
          <w:rFonts w:ascii="Times New Roman" w:hAnsi="Times New Roman" w:cs="Times New Roman"/>
          <w:sz w:val="28"/>
          <w:szCs w:val="28"/>
        </w:rPr>
        <w:lastRenderedPageBreak/>
        <w:t>Совершенствование кадрового обеспечения ШИБЦ.</w:t>
      </w:r>
    </w:p>
    <w:p w:rsidR="00D45BE9" w:rsidRPr="00D45BE9" w:rsidRDefault="00D45BE9" w:rsidP="00D45BE9">
      <w:pPr>
        <w:spacing w:after="0" w:line="0" w:lineRule="atLeast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45BE9">
        <w:rPr>
          <w:rFonts w:ascii="Times New Roman" w:hAnsi="Times New Roman" w:cs="Times New Roman"/>
          <w:sz w:val="28"/>
          <w:szCs w:val="28"/>
        </w:rPr>
        <w:t>Совершенствование материально-технического и информационно ресурсного обеспечения ШИБЦ.</w:t>
      </w:r>
    </w:p>
    <w:p w:rsidR="00D45BE9" w:rsidRPr="00D45BE9" w:rsidRDefault="00D45BE9" w:rsidP="00D45BE9">
      <w:pPr>
        <w:spacing w:after="0" w:line="0" w:lineRule="atLeast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45BE9">
        <w:rPr>
          <w:rFonts w:ascii="Times New Roman" w:hAnsi="Times New Roman" w:cs="Times New Roman"/>
          <w:sz w:val="28"/>
          <w:szCs w:val="28"/>
        </w:rPr>
        <w:t xml:space="preserve"> Развитие программного обеспечения ШИБЦ.</w:t>
      </w:r>
    </w:p>
    <w:p w:rsidR="00D45BE9" w:rsidRPr="00D45BE9" w:rsidRDefault="00D45BE9" w:rsidP="00D45BE9">
      <w:pPr>
        <w:spacing w:after="0" w:line="0" w:lineRule="atLeast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45BE9">
        <w:rPr>
          <w:rFonts w:ascii="Times New Roman" w:hAnsi="Times New Roman" w:cs="Times New Roman"/>
          <w:sz w:val="28"/>
          <w:szCs w:val="28"/>
        </w:rPr>
        <w:t xml:space="preserve"> Популяризация деятельности школьных информационно</w:t>
      </w:r>
      <w:r w:rsidRPr="00D45BE9">
        <w:rPr>
          <w:rFonts w:ascii="Times New Roman" w:hAnsi="Times New Roman" w:cs="Times New Roman"/>
          <w:sz w:val="28"/>
          <w:szCs w:val="28"/>
        </w:rPr>
        <w:softHyphen/>
        <w:t>-библиотечных центров.</w:t>
      </w:r>
    </w:p>
    <w:p w:rsidR="00D45BE9" w:rsidRPr="00D45BE9" w:rsidRDefault="00D45BE9" w:rsidP="00D45BE9">
      <w:pPr>
        <w:spacing w:after="0" w:line="0" w:lineRule="atLeast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45BE9">
        <w:rPr>
          <w:rFonts w:ascii="Times New Roman" w:hAnsi="Times New Roman" w:cs="Times New Roman"/>
          <w:sz w:val="28"/>
          <w:szCs w:val="28"/>
        </w:rPr>
        <w:t xml:space="preserve"> Мониторинг и контроль реализации Концепции развития школьных информационно-библиотечных центров.</w:t>
      </w:r>
    </w:p>
    <w:p w:rsidR="00D45BE9" w:rsidRPr="00D45BE9" w:rsidRDefault="00D45BE9" w:rsidP="00D45BE9">
      <w:pPr>
        <w:spacing w:after="0" w:line="0" w:lineRule="atLeast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45BE9">
        <w:rPr>
          <w:rFonts w:ascii="Times New Roman" w:hAnsi="Times New Roman" w:cs="Times New Roman"/>
          <w:sz w:val="28"/>
          <w:szCs w:val="28"/>
        </w:rPr>
        <w:t>Реализация направлений развития школьной библиотеки, поддержки деятельности образовательных организаций позволит школьным библиотекам организовать продуктивное сотрудничество между педагогическими и руководящими работниками в рамках образовательной организации.</w:t>
      </w:r>
    </w:p>
    <w:p w:rsidR="00D45BE9" w:rsidRPr="00E16833" w:rsidRDefault="00D45BE9" w:rsidP="00D45BE9">
      <w:pPr>
        <w:spacing w:after="0" w:line="0" w:lineRule="atLeast"/>
        <w:ind w:firstLine="113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16833">
        <w:rPr>
          <w:rStyle w:val="411"/>
          <w:b w:val="0"/>
          <w:bCs w:val="0"/>
          <w:color w:val="000000"/>
          <w:sz w:val="28"/>
          <w:szCs w:val="28"/>
          <w:u w:val="single"/>
        </w:rPr>
        <w:t>Этапы реализации Концепции</w:t>
      </w:r>
    </w:p>
    <w:p w:rsidR="00D45BE9" w:rsidRPr="00D45BE9" w:rsidRDefault="00D45BE9" w:rsidP="00D45BE9">
      <w:pPr>
        <w:spacing w:after="0" w:line="0" w:lineRule="atLeast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45BE9">
        <w:rPr>
          <w:rStyle w:val="11"/>
          <w:b w:val="0"/>
          <w:color w:val="000000"/>
          <w:sz w:val="28"/>
          <w:szCs w:val="28"/>
        </w:rPr>
        <w:t xml:space="preserve">I </w:t>
      </w:r>
      <w:r w:rsidRPr="00D45BE9">
        <w:rPr>
          <w:rFonts w:ascii="Times New Roman" w:hAnsi="Times New Roman" w:cs="Times New Roman"/>
          <w:sz w:val="28"/>
          <w:szCs w:val="28"/>
        </w:rPr>
        <w:t xml:space="preserve">этап (2018-2019 </w:t>
      </w:r>
      <w:r w:rsidR="00E16833">
        <w:rPr>
          <w:rFonts w:ascii="Times New Roman" w:hAnsi="Times New Roman" w:cs="Times New Roman"/>
          <w:sz w:val="28"/>
          <w:szCs w:val="28"/>
        </w:rPr>
        <w:t>годы</w:t>
      </w:r>
      <w:r w:rsidRPr="00D45BE9">
        <w:rPr>
          <w:rFonts w:ascii="Times New Roman" w:hAnsi="Times New Roman" w:cs="Times New Roman"/>
          <w:sz w:val="28"/>
          <w:szCs w:val="28"/>
        </w:rPr>
        <w:t>)</w:t>
      </w:r>
    </w:p>
    <w:p w:rsidR="00D45BE9" w:rsidRPr="00D45BE9" w:rsidRDefault="00D45BE9" w:rsidP="00D45BE9">
      <w:pPr>
        <w:spacing w:after="0" w:line="0" w:lineRule="atLeast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45BE9">
        <w:rPr>
          <w:rFonts w:ascii="Times New Roman" w:hAnsi="Times New Roman" w:cs="Times New Roman"/>
          <w:sz w:val="28"/>
          <w:szCs w:val="28"/>
        </w:rPr>
        <w:t>Основным критерием отбора школьных библиотек в качестве пилотных информационно-библиотечных центров станет инновационная деятельность образовательных организаций как муниципальных центров по работе с детьми:</w:t>
      </w:r>
    </w:p>
    <w:p w:rsidR="00D45BE9" w:rsidRPr="00D45BE9" w:rsidRDefault="00D45BE9" w:rsidP="00D45BE9">
      <w:pPr>
        <w:spacing w:after="0" w:line="0" w:lineRule="atLeast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45BE9">
        <w:rPr>
          <w:rFonts w:ascii="Times New Roman" w:hAnsi="Times New Roman" w:cs="Times New Roman"/>
          <w:sz w:val="28"/>
          <w:szCs w:val="28"/>
        </w:rPr>
        <w:t xml:space="preserve"> </w:t>
      </w:r>
      <w:r w:rsidR="00E16833">
        <w:rPr>
          <w:rFonts w:ascii="Times New Roman" w:hAnsi="Times New Roman" w:cs="Times New Roman"/>
          <w:sz w:val="28"/>
          <w:szCs w:val="28"/>
        </w:rPr>
        <w:t xml:space="preserve">- </w:t>
      </w:r>
      <w:r w:rsidRPr="00D45BE9">
        <w:rPr>
          <w:rFonts w:ascii="Times New Roman" w:hAnsi="Times New Roman" w:cs="Times New Roman"/>
          <w:sz w:val="28"/>
          <w:szCs w:val="28"/>
        </w:rPr>
        <w:t>разработка нормативно-правовой базы раб</w:t>
      </w:r>
      <w:r w:rsidR="0021626E">
        <w:rPr>
          <w:rFonts w:ascii="Times New Roman" w:hAnsi="Times New Roman" w:cs="Times New Roman"/>
          <w:sz w:val="28"/>
          <w:szCs w:val="28"/>
        </w:rPr>
        <w:t>оты школьной библиотеки как ИБЦ;</w:t>
      </w:r>
    </w:p>
    <w:p w:rsidR="00D45BE9" w:rsidRPr="00D45BE9" w:rsidRDefault="00D45BE9" w:rsidP="00D45BE9">
      <w:pPr>
        <w:spacing w:after="0" w:line="0" w:lineRule="atLeast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45BE9">
        <w:rPr>
          <w:rFonts w:ascii="Times New Roman" w:hAnsi="Times New Roman" w:cs="Times New Roman"/>
          <w:sz w:val="28"/>
          <w:szCs w:val="28"/>
        </w:rPr>
        <w:t xml:space="preserve"> </w:t>
      </w:r>
      <w:r w:rsidR="00E16833">
        <w:rPr>
          <w:rFonts w:ascii="Times New Roman" w:hAnsi="Times New Roman" w:cs="Times New Roman"/>
          <w:sz w:val="28"/>
          <w:szCs w:val="28"/>
        </w:rPr>
        <w:t xml:space="preserve">- </w:t>
      </w:r>
      <w:r w:rsidRPr="00D45BE9">
        <w:rPr>
          <w:rFonts w:ascii="Times New Roman" w:hAnsi="Times New Roman" w:cs="Times New Roman"/>
          <w:sz w:val="28"/>
          <w:szCs w:val="28"/>
        </w:rPr>
        <w:t>создание базовых площадок школьных информационно</w:t>
      </w:r>
      <w:r w:rsidRPr="00D45BE9">
        <w:rPr>
          <w:rFonts w:ascii="Times New Roman" w:hAnsi="Times New Roman" w:cs="Times New Roman"/>
          <w:sz w:val="28"/>
          <w:szCs w:val="28"/>
        </w:rPr>
        <w:softHyphen/>
        <w:t xml:space="preserve">-библиотечных центров </w:t>
      </w:r>
      <w:r w:rsidR="007900F4">
        <w:rPr>
          <w:rFonts w:ascii="Times New Roman" w:hAnsi="Times New Roman" w:cs="Times New Roman"/>
          <w:sz w:val="28"/>
          <w:szCs w:val="28"/>
        </w:rPr>
        <w:t xml:space="preserve"> в трех </w:t>
      </w:r>
      <w:r w:rsidR="006B7B91">
        <w:rPr>
          <w:rFonts w:ascii="Times New Roman" w:hAnsi="Times New Roman" w:cs="Times New Roman"/>
          <w:sz w:val="28"/>
          <w:szCs w:val="28"/>
        </w:rPr>
        <w:t>обще</w:t>
      </w:r>
      <w:r w:rsidR="007900F4">
        <w:rPr>
          <w:rFonts w:ascii="Times New Roman" w:hAnsi="Times New Roman" w:cs="Times New Roman"/>
          <w:sz w:val="28"/>
          <w:szCs w:val="28"/>
        </w:rPr>
        <w:t>образовательных организациях  (15 %)</w:t>
      </w:r>
      <w:r w:rsidRPr="00D45BE9">
        <w:rPr>
          <w:rFonts w:ascii="Times New Roman" w:hAnsi="Times New Roman" w:cs="Times New Roman"/>
          <w:sz w:val="28"/>
          <w:szCs w:val="28"/>
        </w:rPr>
        <w:t>;</w:t>
      </w:r>
    </w:p>
    <w:p w:rsidR="00D45BE9" w:rsidRPr="00D45BE9" w:rsidRDefault="00D45BE9" w:rsidP="00D45BE9">
      <w:pPr>
        <w:spacing w:after="0" w:line="0" w:lineRule="atLeast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45BE9">
        <w:rPr>
          <w:rFonts w:ascii="Times New Roman" w:hAnsi="Times New Roman" w:cs="Times New Roman"/>
          <w:sz w:val="28"/>
          <w:szCs w:val="28"/>
        </w:rPr>
        <w:t xml:space="preserve"> </w:t>
      </w:r>
      <w:r w:rsidR="00E16833">
        <w:rPr>
          <w:rFonts w:ascii="Times New Roman" w:hAnsi="Times New Roman" w:cs="Times New Roman"/>
          <w:sz w:val="28"/>
          <w:szCs w:val="28"/>
        </w:rPr>
        <w:t xml:space="preserve">- </w:t>
      </w:r>
      <w:r w:rsidR="007900F4">
        <w:rPr>
          <w:rFonts w:ascii="Times New Roman" w:hAnsi="Times New Roman" w:cs="Times New Roman"/>
          <w:sz w:val="28"/>
          <w:szCs w:val="28"/>
        </w:rPr>
        <w:t xml:space="preserve">обучение  на </w:t>
      </w:r>
      <w:r w:rsidR="007900F4" w:rsidRPr="00D45BE9">
        <w:rPr>
          <w:rFonts w:ascii="Times New Roman" w:hAnsi="Times New Roman" w:cs="Times New Roman"/>
          <w:sz w:val="28"/>
          <w:szCs w:val="28"/>
        </w:rPr>
        <w:t>курс</w:t>
      </w:r>
      <w:r w:rsidR="007900F4">
        <w:rPr>
          <w:rFonts w:ascii="Times New Roman" w:hAnsi="Times New Roman" w:cs="Times New Roman"/>
          <w:sz w:val="28"/>
          <w:szCs w:val="28"/>
        </w:rPr>
        <w:t xml:space="preserve">ах </w:t>
      </w:r>
      <w:r w:rsidRPr="00D45BE9">
        <w:rPr>
          <w:rFonts w:ascii="Times New Roman" w:hAnsi="Times New Roman" w:cs="Times New Roman"/>
          <w:sz w:val="28"/>
          <w:szCs w:val="28"/>
        </w:rPr>
        <w:t>повышения квалификации педагогов- библиотекарей и заведующих библиотекой;</w:t>
      </w:r>
    </w:p>
    <w:p w:rsidR="00D45BE9" w:rsidRPr="00D45BE9" w:rsidRDefault="00E16833" w:rsidP="00D45BE9">
      <w:pPr>
        <w:spacing w:after="0" w:line="0" w:lineRule="atLeast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5BE9" w:rsidRPr="00D45BE9">
        <w:rPr>
          <w:rFonts w:ascii="Times New Roman" w:hAnsi="Times New Roman" w:cs="Times New Roman"/>
          <w:sz w:val="28"/>
          <w:szCs w:val="28"/>
        </w:rPr>
        <w:t xml:space="preserve"> улучшение материально </w:t>
      </w:r>
      <w:r>
        <w:rPr>
          <w:rFonts w:ascii="Times New Roman" w:hAnsi="Times New Roman" w:cs="Times New Roman"/>
          <w:sz w:val="28"/>
          <w:szCs w:val="28"/>
        </w:rPr>
        <w:t>-</w:t>
      </w:r>
      <w:r w:rsidR="00D45BE9" w:rsidRPr="00D45BE9">
        <w:rPr>
          <w:rFonts w:ascii="Times New Roman" w:hAnsi="Times New Roman" w:cs="Times New Roman"/>
          <w:sz w:val="28"/>
          <w:szCs w:val="28"/>
        </w:rPr>
        <w:t>технической базы школьных библиотек;</w:t>
      </w:r>
    </w:p>
    <w:p w:rsidR="00D45BE9" w:rsidRPr="00D45BE9" w:rsidRDefault="007900F4" w:rsidP="00D45BE9">
      <w:pPr>
        <w:spacing w:after="0" w:line="0" w:lineRule="atLeast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5BE9" w:rsidRPr="00D45BE9">
        <w:rPr>
          <w:rFonts w:ascii="Times New Roman" w:hAnsi="Times New Roman" w:cs="Times New Roman"/>
          <w:sz w:val="28"/>
          <w:szCs w:val="28"/>
        </w:rPr>
        <w:t>создание сетевого сообщества школьных библиотек региона в целях методической поддержки (через проведение вебинаров, онлайн-</w:t>
      </w:r>
      <w:r w:rsidR="00D45BE9" w:rsidRPr="00D45BE9">
        <w:rPr>
          <w:rStyle w:val="50"/>
          <w:rFonts w:ascii="Times New Roman" w:hAnsi="Times New Roman" w:cs="Times New Roman"/>
          <w:color w:val="000000"/>
          <w:sz w:val="28"/>
          <w:szCs w:val="28"/>
        </w:rPr>
        <w:t xml:space="preserve"> консультации);</w:t>
      </w:r>
    </w:p>
    <w:p w:rsidR="00D45BE9" w:rsidRPr="00D45BE9" w:rsidRDefault="007900F4" w:rsidP="00D45BE9">
      <w:pPr>
        <w:spacing w:after="0" w:line="0" w:lineRule="atLeast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5BE9" w:rsidRPr="00D45BE9">
        <w:rPr>
          <w:rFonts w:ascii="Times New Roman" w:hAnsi="Times New Roman" w:cs="Times New Roman"/>
          <w:sz w:val="28"/>
          <w:szCs w:val="28"/>
        </w:rPr>
        <w:t xml:space="preserve">обеспечение пополнения фондов школьных библиотек учебниками и </w:t>
      </w:r>
      <w:r w:rsidR="0021626E">
        <w:rPr>
          <w:rFonts w:ascii="Times New Roman" w:hAnsi="Times New Roman" w:cs="Times New Roman"/>
          <w:sz w:val="28"/>
          <w:szCs w:val="28"/>
        </w:rPr>
        <w:t>учебно-методической литературой;</w:t>
      </w:r>
    </w:p>
    <w:p w:rsidR="00D45BE9" w:rsidRPr="00D45BE9" w:rsidRDefault="00D45BE9" w:rsidP="00D45BE9">
      <w:pPr>
        <w:spacing w:after="0" w:line="0" w:lineRule="atLeast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45BE9">
        <w:rPr>
          <w:rFonts w:ascii="Times New Roman" w:hAnsi="Times New Roman" w:cs="Times New Roman"/>
          <w:sz w:val="28"/>
          <w:szCs w:val="28"/>
        </w:rPr>
        <w:t xml:space="preserve"> </w:t>
      </w:r>
      <w:r w:rsidR="007900F4">
        <w:rPr>
          <w:rFonts w:ascii="Times New Roman" w:hAnsi="Times New Roman" w:cs="Times New Roman"/>
          <w:sz w:val="28"/>
          <w:szCs w:val="28"/>
        </w:rPr>
        <w:t xml:space="preserve">- </w:t>
      </w:r>
      <w:r w:rsidRPr="00D45BE9">
        <w:rPr>
          <w:rFonts w:ascii="Times New Roman" w:hAnsi="Times New Roman" w:cs="Times New Roman"/>
          <w:sz w:val="28"/>
          <w:szCs w:val="28"/>
        </w:rPr>
        <w:t>разработка системы критериев и показателей мониторинга эффективности базовых площадок.</w:t>
      </w:r>
    </w:p>
    <w:p w:rsidR="00D45BE9" w:rsidRPr="00D45BE9" w:rsidRDefault="00D45BE9" w:rsidP="00D45BE9">
      <w:pPr>
        <w:spacing w:after="0" w:line="0" w:lineRule="atLeast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bookmarkStart w:id="1" w:name="bookmark2"/>
      <w:r w:rsidRPr="00D45BE9">
        <w:rPr>
          <w:rStyle w:val="2"/>
          <w:b w:val="0"/>
          <w:bCs w:val="0"/>
          <w:color w:val="000000"/>
          <w:sz w:val="28"/>
          <w:szCs w:val="28"/>
        </w:rPr>
        <w:t xml:space="preserve"> </w:t>
      </w:r>
      <w:r w:rsidR="007900F4">
        <w:rPr>
          <w:rStyle w:val="2"/>
          <w:b w:val="0"/>
          <w:bCs w:val="0"/>
          <w:color w:val="000000"/>
          <w:sz w:val="28"/>
          <w:szCs w:val="28"/>
          <w:lang w:val="en-US"/>
        </w:rPr>
        <w:t>II</w:t>
      </w:r>
      <w:r w:rsidR="007900F4" w:rsidRPr="007900F4">
        <w:rPr>
          <w:rStyle w:val="2"/>
          <w:b w:val="0"/>
          <w:bCs w:val="0"/>
          <w:color w:val="000000"/>
          <w:sz w:val="28"/>
          <w:szCs w:val="28"/>
        </w:rPr>
        <w:t xml:space="preserve"> </w:t>
      </w:r>
      <w:r w:rsidRPr="00D45BE9">
        <w:rPr>
          <w:rStyle w:val="2"/>
          <w:b w:val="0"/>
          <w:bCs w:val="0"/>
          <w:color w:val="000000"/>
          <w:sz w:val="28"/>
          <w:szCs w:val="28"/>
        </w:rPr>
        <w:t>этап (2019</w:t>
      </w:r>
      <w:r w:rsidR="007900F4" w:rsidRPr="007900F4">
        <w:rPr>
          <w:rStyle w:val="2"/>
          <w:b w:val="0"/>
          <w:bCs w:val="0"/>
          <w:color w:val="000000"/>
          <w:sz w:val="28"/>
          <w:szCs w:val="28"/>
        </w:rPr>
        <w:t>-</w:t>
      </w:r>
      <w:r w:rsidRPr="00D45BE9">
        <w:rPr>
          <w:rStyle w:val="2"/>
          <w:b w:val="0"/>
          <w:bCs w:val="0"/>
          <w:color w:val="000000"/>
          <w:sz w:val="28"/>
          <w:szCs w:val="28"/>
        </w:rPr>
        <w:t xml:space="preserve">2020 </w:t>
      </w:r>
      <w:r w:rsidR="007900F4">
        <w:rPr>
          <w:rStyle w:val="2"/>
          <w:b w:val="0"/>
          <w:bCs w:val="0"/>
          <w:color w:val="000000"/>
          <w:sz w:val="28"/>
          <w:szCs w:val="28"/>
        </w:rPr>
        <w:t>годы</w:t>
      </w:r>
      <w:r w:rsidRPr="00D45BE9">
        <w:rPr>
          <w:rStyle w:val="2"/>
          <w:b w:val="0"/>
          <w:bCs w:val="0"/>
          <w:color w:val="000000"/>
          <w:sz w:val="28"/>
          <w:szCs w:val="28"/>
        </w:rPr>
        <w:t>)</w:t>
      </w:r>
      <w:bookmarkEnd w:id="1"/>
    </w:p>
    <w:p w:rsidR="00D45BE9" w:rsidRPr="00D45BE9" w:rsidRDefault="00D45BE9" w:rsidP="00D45BE9">
      <w:pPr>
        <w:spacing w:after="0" w:line="0" w:lineRule="atLeast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45BE9">
        <w:rPr>
          <w:rFonts w:ascii="Times New Roman" w:hAnsi="Times New Roman" w:cs="Times New Roman"/>
          <w:sz w:val="28"/>
          <w:szCs w:val="28"/>
        </w:rPr>
        <w:t xml:space="preserve"> Внедрение апробированной модели базовых площадок школьных информационно-библиотечных центров </w:t>
      </w:r>
      <w:r w:rsidR="007900F4">
        <w:rPr>
          <w:rFonts w:ascii="Times New Roman" w:hAnsi="Times New Roman" w:cs="Times New Roman"/>
          <w:sz w:val="28"/>
          <w:szCs w:val="28"/>
        </w:rPr>
        <w:t xml:space="preserve">в девяти </w:t>
      </w:r>
      <w:r w:rsidR="006B7B91">
        <w:rPr>
          <w:rFonts w:ascii="Times New Roman" w:hAnsi="Times New Roman" w:cs="Times New Roman"/>
          <w:sz w:val="28"/>
          <w:szCs w:val="28"/>
        </w:rPr>
        <w:t>обще</w:t>
      </w:r>
      <w:r w:rsidR="007900F4">
        <w:rPr>
          <w:rFonts w:ascii="Times New Roman" w:hAnsi="Times New Roman" w:cs="Times New Roman"/>
          <w:sz w:val="28"/>
          <w:szCs w:val="28"/>
        </w:rPr>
        <w:t>образовательных организациях  (</w:t>
      </w:r>
      <w:r w:rsidRPr="00D45BE9">
        <w:rPr>
          <w:rFonts w:ascii="Times New Roman" w:hAnsi="Times New Roman" w:cs="Times New Roman"/>
          <w:sz w:val="28"/>
          <w:szCs w:val="28"/>
        </w:rPr>
        <w:t>45</w:t>
      </w:r>
      <w:r w:rsidR="007900F4">
        <w:rPr>
          <w:rFonts w:ascii="Times New Roman" w:hAnsi="Times New Roman" w:cs="Times New Roman"/>
          <w:sz w:val="28"/>
          <w:szCs w:val="28"/>
        </w:rPr>
        <w:t xml:space="preserve"> </w:t>
      </w:r>
      <w:r w:rsidRPr="00D45BE9">
        <w:rPr>
          <w:rFonts w:ascii="Times New Roman" w:hAnsi="Times New Roman" w:cs="Times New Roman"/>
          <w:sz w:val="28"/>
          <w:szCs w:val="28"/>
        </w:rPr>
        <w:t>%</w:t>
      </w:r>
      <w:r w:rsidR="007900F4">
        <w:rPr>
          <w:rFonts w:ascii="Times New Roman" w:hAnsi="Times New Roman" w:cs="Times New Roman"/>
          <w:sz w:val="28"/>
          <w:szCs w:val="28"/>
        </w:rPr>
        <w:t>)</w:t>
      </w:r>
      <w:r w:rsidRPr="00D45BE9">
        <w:rPr>
          <w:rFonts w:ascii="Times New Roman" w:hAnsi="Times New Roman" w:cs="Times New Roman"/>
          <w:sz w:val="28"/>
          <w:szCs w:val="28"/>
        </w:rPr>
        <w:t>;</w:t>
      </w:r>
    </w:p>
    <w:p w:rsidR="00D45BE9" w:rsidRPr="00D45BE9" w:rsidRDefault="007900F4" w:rsidP="00D45BE9">
      <w:pPr>
        <w:spacing w:after="0" w:line="0" w:lineRule="atLeast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5BE9" w:rsidRPr="00D45B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обучение  на </w:t>
      </w:r>
      <w:r w:rsidR="00D45BE9" w:rsidRPr="00D45BE9">
        <w:rPr>
          <w:rFonts w:ascii="Times New Roman" w:hAnsi="Times New Roman" w:cs="Times New Roman"/>
          <w:sz w:val="28"/>
          <w:szCs w:val="28"/>
        </w:rPr>
        <w:t>курс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EC0D27">
        <w:rPr>
          <w:rFonts w:ascii="Times New Roman" w:hAnsi="Times New Roman" w:cs="Times New Roman"/>
          <w:sz w:val="28"/>
          <w:szCs w:val="28"/>
        </w:rPr>
        <w:t xml:space="preserve"> </w:t>
      </w:r>
      <w:r w:rsidR="00D45BE9" w:rsidRPr="00D45BE9">
        <w:rPr>
          <w:rFonts w:ascii="Times New Roman" w:hAnsi="Times New Roman" w:cs="Times New Roman"/>
          <w:sz w:val="28"/>
          <w:szCs w:val="28"/>
        </w:rPr>
        <w:t>повышения</w:t>
      </w:r>
      <w:r w:rsidR="00D45BE9" w:rsidRPr="00D45BE9">
        <w:rPr>
          <w:rFonts w:ascii="Times New Roman" w:hAnsi="Times New Roman" w:cs="Times New Roman"/>
          <w:sz w:val="28"/>
          <w:szCs w:val="28"/>
        </w:rPr>
        <w:tab/>
      </w:r>
      <w:r w:rsidR="00EC0D27" w:rsidRPr="00D45BE9">
        <w:rPr>
          <w:rFonts w:ascii="Times New Roman" w:hAnsi="Times New Roman" w:cs="Times New Roman"/>
          <w:sz w:val="28"/>
          <w:szCs w:val="28"/>
        </w:rPr>
        <w:t>квалификации</w:t>
      </w:r>
      <w:r w:rsidR="00D45BE9" w:rsidRPr="00D45BE9">
        <w:rPr>
          <w:rFonts w:ascii="Times New Roman" w:hAnsi="Times New Roman" w:cs="Times New Roman"/>
          <w:sz w:val="28"/>
          <w:szCs w:val="28"/>
        </w:rPr>
        <w:t xml:space="preserve"> педагогов-библиотекарей и заведующих библиотекой</w:t>
      </w:r>
      <w:r w:rsidR="00EC0D27">
        <w:rPr>
          <w:rFonts w:ascii="Times New Roman" w:hAnsi="Times New Roman" w:cs="Times New Roman"/>
          <w:sz w:val="28"/>
          <w:szCs w:val="28"/>
        </w:rPr>
        <w:t>;</w:t>
      </w:r>
    </w:p>
    <w:p w:rsidR="00D45BE9" w:rsidRPr="00D45BE9" w:rsidRDefault="007900F4" w:rsidP="00D45BE9">
      <w:pPr>
        <w:spacing w:after="0" w:line="0" w:lineRule="atLeast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5BE9" w:rsidRPr="00D45BE9">
        <w:rPr>
          <w:rFonts w:ascii="Times New Roman" w:hAnsi="Times New Roman" w:cs="Times New Roman"/>
          <w:sz w:val="28"/>
          <w:szCs w:val="28"/>
        </w:rPr>
        <w:t xml:space="preserve"> улучшение материально - технической базы школьных библиотек;</w:t>
      </w:r>
    </w:p>
    <w:p w:rsidR="00D45BE9" w:rsidRPr="00D45BE9" w:rsidRDefault="00D45BE9" w:rsidP="00D45BE9">
      <w:pPr>
        <w:spacing w:after="0" w:line="0" w:lineRule="atLeast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45BE9">
        <w:rPr>
          <w:rFonts w:ascii="Times New Roman" w:hAnsi="Times New Roman" w:cs="Times New Roman"/>
          <w:sz w:val="28"/>
          <w:szCs w:val="28"/>
        </w:rPr>
        <w:t xml:space="preserve"> </w:t>
      </w:r>
      <w:r w:rsidR="007900F4">
        <w:rPr>
          <w:rFonts w:ascii="Times New Roman" w:hAnsi="Times New Roman" w:cs="Times New Roman"/>
          <w:sz w:val="28"/>
          <w:szCs w:val="28"/>
        </w:rPr>
        <w:t xml:space="preserve">- </w:t>
      </w:r>
      <w:r w:rsidRPr="00D45BE9">
        <w:rPr>
          <w:rFonts w:ascii="Times New Roman" w:hAnsi="Times New Roman" w:cs="Times New Roman"/>
          <w:sz w:val="28"/>
          <w:szCs w:val="28"/>
        </w:rPr>
        <w:t>освоение библиотечным сообществом современных технологий в работе библиотеки и деятельности педагога-библиотекаря;</w:t>
      </w:r>
    </w:p>
    <w:p w:rsidR="00D45BE9" w:rsidRPr="00D45BE9" w:rsidRDefault="00D45BE9" w:rsidP="00D45BE9">
      <w:pPr>
        <w:spacing w:after="0" w:line="0" w:lineRule="atLeast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45BE9">
        <w:rPr>
          <w:rFonts w:ascii="Times New Roman" w:hAnsi="Times New Roman" w:cs="Times New Roman"/>
          <w:sz w:val="28"/>
          <w:szCs w:val="28"/>
        </w:rPr>
        <w:t xml:space="preserve"> </w:t>
      </w:r>
      <w:r w:rsidR="007900F4">
        <w:rPr>
          <w:rFonts w:ascii="Times New Roman" w:hAnsi="Times New Roman" w:cs="Times New Roman"/>
          <w:sz w:val="28"/>
          <w:szCs w:val="28"/>
        </w:rPr>
        <w:t xml:space="preserve">- </w:t>
      </w:r>
      <w:r w:rsidRPr="00D45BE9">
        <w:rPr>
          <w:rFonts w:ascii="Times New Roman" w:hAnsi="Times New Roman" w:cs="Times New Roman"/>
          <w:sz w:val="28"/>
          <w:szCs w:val="28"/>
        </w:rPr>
        <w:t>комплектование фонда художественной, методической и учебной литературой;</w:t>
      </w:r>
    </w:p>
    <w:p w:rsidR="00D45BE9" w:rsidRPr="00D45BE9" w:rsidRDefault="007900F4" w:rsidP="00D45BE9">
      <w:pPr>
        <w:spacing w:after="0" w:line="0" w:lineRule="atLeast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5BE9" w:rsidRPr="00D45BE9">
        <w:rPr>
          <w:rFonts w:ascii="Times New Roman" w:hAnsi="Times New Roman" w:cs="Times New Roman"/>
          <w:sz w:val="28"/>
          <w:szCs w:val="28"/>
        </w:rPr>
        <w:t xml:space="preserve"> проведение мониторинга деятельности базовых площадок;</w:t>
      </w:r>
    </w:p>
    <w:p w:rsidR="00D45BE9" w:rsidRPr="00D45BE9" w:rsidRDefault="00D45BE9" w:rsidP="00D45BE9">
      <w:pPr>
        <w:spacing w:after="0" w:line="0" w:lineRule="atLeast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45BE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7900F4">
        <w:rPr>
          <w:rFonts w:ascii="Times New Roman" w:hAnsi="Times New Roman" w:cs="Times New Roman"/>
          <w:sz w:val="28"/>
          <w:szCs w:val="28"/>
        </w:rPr>
        <w:t xml:space="preserve">- </w:t>
      </w:r>
      <w:r w:rsidRPr="00D45BE9">
        <w:rPr>
          <w:rFonts w:ascii="Times New Roman" w:hAnsi="Times New Roman" w:cs="Times New Roman"/>
          <w:sz w:val="28"/>
          <w:szCs w:val="28"/>
        </w:rPr>
        <w:t>анализ результатов деятельности базовых площадок;</w:t>
      </w:r>
    </w:p>
    <w:p w:rsidR="00D45BE9" w:rsidRPr="00D45BE9" w:rsidRDefault="007900F4" w:rsidP="00D45BE9">
      <w:pPr>
        <w:spacing w:after="0" w:line="0" w:lineRule="atLeast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5BE9" w:rsidRPr="00D45BE9">
        <w:rPr>
          <w:rFonts w:ascii="Times New Roman" w:hAnsi="Times New Roman" w:cs="Times New Roman"/>
          <w:sz w:val="28"/>
          <w:szCs w:val="28"/>
        </w:rPr>
        <w:t xml:space="preserve"> обобщение и распространение опыта внедрения ИБЦ.</w:t>
      </w:r>
    </w:p>
    <w:p w:rsidR="00D45BE9" w:rsidRPr="00D45BE9" w:rsidRDefault="007900F4" w:rsidP="00D45BE9">
      <w:pPr>
        <w:spacing w:after="0" w:line="0" w:lineRule="atLeast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bookmarkStart w:id="2" w:name="bookmark3"/>
      <w:r>
        <w:rPr>
          <w:rStyle w:val="2"/>
          <w:b w:val="0"/>
          <w:bCs w:val="0"/>
          <w:color w:val="000000"/>
          <w:sz w:val="28"/>
          <w:szCs w:val="28"/>
          <w:lang w:val="en-US"/>
        </w:rPr>
        <w:t>III</w:t>
      </w:r>
      <w:r w:rsidR="00D45BE9" w:rsidRPr="00D45BE9">
        <w:rPr>
          <w:rStyle w:val="2"/>
          <w:b w:val="0"/>
          <w:bCs w:val="0"/>
          <w:color w:val="000000"/>
          <w:sz w:val="28"/>
          <w:szCs w:val="28"/>
        </w:rPr>
        <w:t xml:space="preserve"> этап (2020-2021 </w:t>
      </w:r>
      <w:r>
        <w:rPr>
          <w:rStyle w:val="2"/>
          <w:b w:val="0"/>
          <w:bCs w:val="0"/>
          <w:color w:val="000000"/>
          <w:sz w:val="28"/>
          <w:szCs w:val="28"/>
        </w:rPr>
        <w:t>годы</w:t>
      </w:r>
      <w:r w:rsidR="00D45BE9" w:rsidRPr="00D45BE9">
        <w:rPr>
          <w:rStyle w:val="2"/>
          <w:b w:val="0"/>
          <w:bCs w:val="0"/>
          <w:color w:val="000000"/>
          <w:sz w:val="28"/>
          <w:szCs w:val="28"/>
        </w:rPr>
        <w:t>)</w:t>
      </w:r>
      <w:bookmarkEnd w:id="2"/>
    </w:p>
    <w:p w:rsidR="00D45BE9" w:rsidRPr="00D45BE9" w:rsidRDefault="00D45BE9" w:rsidP="0021626E">
      <w:pPr>
        <w:spacing w:after="0" w:line="0" w:lineRule="atLeast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45BE9">
        <w:rPr>
          <w:rFonts w:ascii="Times New Roman" w:hAnsi="Times New Roman" w:cs="Times New Roman"/>
          <w:sz w:val="28"/>
          <w:szCs w:val="28"/>
        </w:rPr>
        <w:t xml:space="preserve"> Внедрение</w:t>
      </w:r>
      <w:r w:rsidRPr="00D45BE9">
        <w:rPr>
          <w:rFonts w:ascii="Times New Roman" w:hAnsi="Times New Roman" w:cs="Times New Roman"/>
          <w:sz w:val="28"/>
          <w:szCs w:val="28"/>
        </w:rPr>
        <w:tab/>
        <w:t>апробированной модели площадок</w:t>
      </w:r>
      <w:r w:rsidRPr="00D45BE9">
        <w:rPr>
          <w:rFonts w:ascii="Times New Roman" w:hAnsi="Times New Roman" w:cs="Times New Roman"/>
          <w:sz w:val="28"/>
          <w:szCs w:val="28"/>
        </w:rPr>
        <w:tab/>
      </w:r>
      <w:r w:rsidR="007900F4">
        <w:rPr>
          <w:rFonts w:ascii="Times New Roman" w:hAnsi="Times New Roman" w:cs="Times New Roman"/>
          <w:sz w:val="28"/>
          <w:szCs w:val="28"/>
        </w:rPr>
        <w:t xml:space="preserve"> </w:t>
      </w:r>
      <w:r w:rsidRPr="00D45BE9">
        <w:rPr>
          <w:rFonts w:ascii="Times New Roman" w:hAnsi="Times New Roman" w:cs="Times New Roman"/>
          <w:sz w:val="28"/>
          <w:szCs w:val="28"/>
        </w:rPr>
        <w:t>школьных</w:t>
      </w:r>
      <w:r w:rsidR="0021626E">
        <w:rPr>
          <w:rFonts w:ascii="Times New Roman" w:hAnsi="Times New Roman" w:cs="Times New Roman"/>
          <w:sz w:val="28"/>
          <w:szCs w:val="28"/>
        </w:rPr>
        <w:t xml:space="preserve"> </w:t>
      </w:r>
      <w:r w:rsidRPr="00D45BE9">
        <w:rPr>
          <w:rFonts w:ascii="Times New Roman" w:hAnsi="Times New Roman" w:cs="Times New Roman"/>
          <w:sz w:val="28"/>
          <w:szCs w:val="28"/>
        </w:rPr>
        <w:t xml:space="preserve">информационно-библиотечных центров </w:t>
      </w:r>
      <w:r w:rsidR="007900F4">
        <w:rPr>
          <w:rFonts w:ascii="Times New Roman" w:hAnsi="Times New Roman" w:cs="Times New Roman"/>
          <w:sz w:val="28"/>
          <w:szCs w:val="28"/>
        </w:rPr>
        <w:t xml:space="preserve">в восьми </w:t>
      </w:r>
      <w:r w:rsidR="006B7B91">
        <w:rPr>
          <w:rFonts w:ascii="Times New Roman" w:hAnsi="Times New Roman" w:cs="Times New Roman"/>
          <w:sz w:val="28"/>
          <w:szCs w:val="28"/>
        </w:rPr>
        <w:t>обще</w:t>
      </w:r>
      <w:r w:rsidR="007900F4">
        <w:rPr>
          <w:rFonts w:ascii="Times New Roman" w:hAnsi="Times New Roman" w:cs="Times New Roman"/>
          <w:sz w:val="28"/>
          <w:szCs w:val="28"/>
        </w:rPr>
        <w:t>образовательных организациях  (</w:t>
      </w:r>
      <w:r w:rsidRPr="00D45BE9">
        <w:rPr>
          <w:rFonts w:ascii="Times New Roman" w:hAnsi="Times New Roman" w:cs="Times New Roman"/>
          <w:sz w:val="28"/>
          <w:szCs w:val="28"/>
        </w:rPr>
        <w:t>40</w:t>
      </w:r>
      <w:r w:rsidR="007900F4">
        <w:rPr>
          <w:rFonts w:ascii="Times New Roman" w:hAnsi="Times New Roman" w:cs="Times New Roman"/>
          <w:sz w:val="28"/>
          <w:szCs w:val="28"/>
        </w:rPr>
        <w:t xml:space="preserve"> %)</w:t>
      </w:r>
      <w:r w:rsidRPr="00D45BE9">
        <w:rPr>
          <w:rFonts w:ascii="Times New Roman" w:hAnsi="Times New Roman" w:cs="Times New Roman"/>
          <w:sz w:val="28"/>
          <w:szCs w:val="28"/>
        </w:rPr>
        <w:t>:</w:t>
      </w:r>
    </w:p>
    <w:p w:rsidR="00D45BE9" w:rsidRPr="00D45BE9" w:rsidRDefault="003B7D2D" w:rsidP="003B7D2D">
      <w:pPr>
        <w:spacing w:after="0" w:line="0" w:lineRule="atLeast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900F4">
        <w:rPr>
          <w:rFonts w:ascii="Times New Roman" w:hAnsi="Times New Roman" w:cs="Times New Roman"/>
          <w:sz w:val="28"/>
          <w:szCs w:val="28"/>
        </w:rPr>
        <w:t>обучение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00F4" w:rsidRPr="00D45BE9">
        <w:rPr>
          <w:rFonts w:ascii="Times New Roman" w:hAnsi="Times New Roman" w:cs="Times New Roman"/>
          <w:sz w:val="28"/>
          <w:szCs w:val="28"/>
        </w:rPr>
        <w:t>курс</w:t>
      </w:r>
      <w:r w:rsidR="007900F4">
        <w:rPr>
          <w:rFonts w:ascii="Times New Roman" w:hAnsi="Times New Roman" w:cs="Times New Roman"/>
          <w:sz w:val="28"/>
          <w:szCs w:val="28"/>
        </w:rPr>
        <w:t xml:space="preserve">ах </w:t>
      </w:r>
      <w:r w:rsidR="00D45BE9" w:rsidRPr="00D45BE9">
        <w:rPr>
          <w:rFonts w:ascii="Times New Roman" w:hAnsi="Times New Roman" w:cs="Times New Roman"/>
          <w:sz w:val="28"/>
          <w:szCs w:val="28"/>
        </w:rPr>
        <w:t>повышения квалификации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5BE9" w:rsidRPr="00D45BE9">
        <w:rPr>
          <w:rFonts w:ascii="Times New Roman" w:hAnsi="Times New Roman" w:cs="Times New Roman"/>
          <w:sz w:val="28"/>
          <w:szCs w:val="28"/>
        </w:rPr>
        <w:t>педагогов-библиотекарей и заведующих библиотекой:</w:t>
      </w:r>
    </w:p>
    <w:p w:rsidR="00D45BE9" w:rsidRPr="00D45BE9" w:rsidRDefault="003B7D2D" w:rsidP="00D45BE9">
      <w:pPr>
        <w:spacing w:after="0" w:line="0" w:lineRule="atLeast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5BE9" w:rsidRPr="00D45BE9">
        <w:rPr>
          <w:rFonts w:ascii="Times New Roman" w:hAnsi="Times New Roman" w:cs="Times New Roman"/>
          <w:sz w:val="28"/>
          <w:szCs w:val="28"/>
        </w:rPr>
        <w:t xml:space="preserve"> улучшение материально -технической базы школьных библиотек;</w:t>
      </w:r>
    </w:p>
    <w:p w:rsidR="00D45BE9" w:rsidRPr="00D45BE9" w:rsidRDefault="00D45BE9" w:rsidP="00D45BE9">
      <w:pPr>
        <w:spacing w:after="0" w:line="0" w:lineRule="atLeast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45BE9">
        <w:rPr>
          <w:rFonts w:ascii="Times New Roman" w:hAnsi="Times New Roman" w:cs="Times New Roman"/>
          <w:sz w:val="28"/>
          <w:szCs w:val="28"/>
        </w:rPr>
        <w:t xml:space="preserve"> </w:t>
      </w:r>
      <w:r w:rsidR="003B7D2D">
        <w:rPr>
          <w:rFonts w:ascii="Times New Roman" w:hAnsi="Times New Roman" w:cs="Times New Roman"/>
          <w:sz w:val="28"/>
          <w:szCs w:val="28"/>
        </w:rPr>
        <w:t xml:space="preserve">- </w:t>
      </w:r>
      <w:r w:rsidRPr="00D45BE9">
        <w:rPr>
          <w:rFonts w:ascii="Times New Roman" w:hAnsi="Times New Roman" w:cs="Times New Roman"/>
          <w:sz w:val="28"/>
          <w:szCs w:val="28"/>
        </w:rPr>
        <w:t>обеспечение пополнения фондов школьных библиотек учебниками и учебно-методической литературой;</w:t>
      </w:r>
    </w:p>
    <w:p w:rsidR="00D45BE9" w:rsidRPr="00D45BE9" w:rsidRDefault="00D45BE9" w:rsidP="00D45BE9">
      <w:pPr>
        <w:spacing w:after="0" w:line="0" w:lineRule="atLeast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45BE9">
        <w:rPr>
          <w:rFonts w:ascii="Times New Roman" w:hAnsi="Times New Roman" w:cs="Times New Roman"/>
          <w:sz w:val="28"/>
          <w:szCs w:val="28"/>
        </w:rPr>
        <w:t xml:space="preserve"> </w:t>
      </w:r>
      <w:r w:rsidR="003B7D2D">
        <w:rPr>
          <w:rFonts w:ascii="Times New Roman" w:hAnsi="Times New Roman" w:cs="Times New Roman"/>
          <w:sz w:val="28"/>
          <w:szCs w:val="28"/>
        </w:rPr>
        <w:t xml:space="preserve">- </w:t>
      </w:r>
      <w:r w:rsidRPr="00D45BE9">
        <w:rPr>
          <w:rFonts w:ascii="Times New Roman" w:hAnsi="Times New Roman" w:cs="Times New Roman"/>
          <w:sz w:val="28"/>
          <w:szCs w:val="28"/>
        </w:rPr>
        <w:t xml:space="preserve">обобщение и </w:t>
      </w:r>
      <w:r w:rsidR="003B7D2D">
        <w:rPr>
          <w:rFonts w:ascii="Times New Roman" w:hAnsi="Times New Roman" w:cs="Times New Roman"/>
          <w:sz w:val="28"/>
          <w:szCs w:val="28"/>
        </w:rPr>
        <w:t>распространение</w:t>
      </w:r>
      <w:r w:rsidRPr="00D45BE9">
        <w:rPr>
          <w:rFonts w:ascii="Times New Roman" w:hAnsi="Times New Roman" w:cs="Times New Roman"/>
          <w:sz w:val="28"/>
          <w:szCs w:val="28"/>
        </w:rPr>
        <w:t xml:space="preserve"> материалов передового опыта школьных библиотекарей (заведующих библиотекой, педагогов-библиотекарей).</w:t>
      </w:r>
    </w:p>
    <w:p w:rsidR="00D45BE9" w:rsidRPr="003B7D2D" w:rsidRDefault="00D45BE9" w:rsidP="00D45BE9">
      <w:pPr>
        <w:spacing w:after="0" w:line="0" w:lineRule="atLeast"/>
        <w:ind w:firstLine="113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3" w:name="bookmark4"/>
      <w:r w:rsidRPr="003B7D2D">
        <w:rPr>
          <w:rStyle w:val="2"/>
          <w:b w:val="0"/>
          <w:bCs w:val="0"/>
          <w:color w:val="000000"/>
          <w:sz w:val="28"/>
          <w:szCs w:val="28"/>
          <w:u w:val="single"/>
        </w:rPr>
        <w:t>Социальные эффекты реализация Концепции</w:t>
      </w:r>
      <w:bookmarkEnd w:id="3"/>
    </w:p>
    <w:p w:rsidR="00D45BE9" w:rsidRPr="00D45BE9" w:rsidRDefault="00D45BE9" w:rsidP="00D45BE9">
      <w:pPr>
        <w:spacing w:after="0" w:line="0" w:lineRule="atLeast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45BE9">
        <w:rPr>
          <w:rFonts w:ascii="Times New Roman" w:hAnsi="Times New Roman" w:cs="Times New Roman"/>
          <w:sz w:val="28"/>
          <w:szCs w:val="28"/>
        </w:rPr>
        <w:t>Реализация настоящей Концепции обеспечит создание условий для развития образовательных организаций, в том числе школьных библиотек, что будет способствовать качественным изменениям в преподавании предметов, развитию метапредметности и духовно-нравственному становлению личности обучающегося.</w:t>
      </w:r>
    </w:p>
    <w:p w:rsidR="00D45BE9" w:rsidRPr="00D45BE9" w:rsidRDefault="00D45BE9" w:rsidP="00D45BE9">
      <w:pPr>
        <w:spacing w:after="0" w:line="0" w:lineRule="atLeast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45BE9">
        <w:rPr>
          <w:rFonts w:ascii="Times New Roman" w:hAnsi="Times New Roman" w:cs="Times New Roman"/>
          <w:sz w:val="28"/>
          <w:szCs w:val="28"/>
        </w:rPr>
        <w:t>В результате реализации Концепции будут функционировать различные модели деятельности школьных библиотек. Деятельность школьной библиотеки будет способствовать развитию гражданского общества и воспитанию подрастающего поколения.</w:t>
      </w:r>
    </w:p>
    <w:p w:rsidR="00D45BE9" w:rsidRPr="00D45BE9" w:rsidRDefault="00D45BE9" w:rsidP="00D45BE9">
      <w:pPr>
        <w:spacing w:after="0" w:line="0" w:lineRule="atLeast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45BE9">
        <w:rPr>
          <w:rFonts w:ascii="Times New Roman" w:hAnsi="Times New Roman" w:cs="Times New Roman"/>
          <w:sz w:val="28"/>
          <w:szCs w:val="28"/>
        </w:rPr>
        <w:t>В муниципалитет</w:t>
      </w:r>
      <w:r w:rsidR="003B7D2D">
        <w:rPr>
          <w:rFonts w:ascii="Times New Roman" w:hAnsi="Times New Roman" w:cs="Times New Roman"/>
          <w:sz w:val="28"/>
          <w:szCs w:val="28"/>
        </w:rPr>
        <w:t>е</w:t>
      </w:r>
      <w:r w:rsidRPr="00D45BE9">
        <w:rPr>
          <w:rFonts w:ascii="Times New Roman" w:hAnsi="Times New Roman" w:cs="Times New Roman"/>
          <w:sz w:val="28"/>
          <w:szCs w:val="28"/>
        </w:rPr>
        <w:t xml:space="preserve"> будет создано</w:t>
      </w:r>
      <w:r w:rsidR="003B7D2D">
        <w:rPr>
          <w:rFonts w:ascii="Times New Roman" w:hAnsi="Times New Roman" w:cs="Times New Roman"/>
          <w:sz w:val="28"/>
          <w:szCs w:val="28"/>
        </w:rPr>
        <w:t xml:space="preserve"> единое</w:t>
      </w:r>
      <w:r w:rsidRPr="00D45BE9">
        <w:rPr>
          <w:rFonts w:ascii="Times New Roman" w:hAnsi="Times New Roman" w:cs="Times New Roman"/>
          <w:sz w:val="28"/>
          <w:szCs w:val="28"/>
        </w:rPr>
        <w:t xml:space="preserve"> информационно-образовательное пространство</w:t>
      </w:r>
      <w:r w:rsidR="003B7D2D">
        <w:rPr>
          <w:rFonts w:ascii="Times New Roman" w:hAnsi="Times New Roman" w:cs="Times New Roman"/>
          <w:sz w:val="28"/>
          <w:szCs w:val="28"/>
        </w:rPr>
        <w:t>.</w:t>
      </w:r>
    </w:p>
    <w:p w:rsidR="00D45BE9" w:rsidRPr="00D45BE9" w:rsidRDefault="00D45BE9" w:rsidP="00D45BE9">
      <w:pPr>
        <w:spacing w:after="0" w:line="0" w:lineRule="atLeast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45BE9">
        <w:rPr>
          <w:rFonts w:ascii="Times New Roman" w:hAnsi="Times New Roman" w:cs="Times New Roman"/>
          <w:sz w:val="28"/>
          <w:szCs w:val="28"/>
        </w:rPr>
        <w:t xml:space="preserve">Предлагаемая Концепция позволит создать необходимые условия для реализации ФГОС общего образования, обеспечит развитие сети школьных информационно-библиотечных центров и оптимизацию за счет сетевого сотрудничества и внедрения инновационных механизмов работы в библиотеках образовательных организаций </w:t>
      </w:r>
      <w:r w:rsidR="003B7D2D">
        <w:rPr>
          <w:rFonts w:ascii="Times New Roman" w:hAnsi="Times New Roman" w:cs="Times New Roman"/>
          <w:sz w:val="28"/>
          <w:szCs w:val="28"/>
        </w:rPr>
        <w:t>Переволоцкого района</w:t>
      </w:r>
      <w:r w:rsidRPr="00D45BE9">
        <w:rPr>
          <w:rFonts w:ascii="Times New Roman" w:hAnsi="Times New Roman" w:cs="Times New Roman"/>
          <w:sz w:val="28"/>
          <w:szCs w:val="28"/>
        </w:rPr>
        <w:t>.</w:t>
      </w:r>
    </w:p>
    <w:p w:rsidR="00D45BE9" w:rsidRPr="00D45BE9" w:rsidRDefault="00D45BE9" w:rsidP="00D45BE9">
      <w:pPr>
        <w:spacing w:after="0" w:line="0" w:lineRule="atLeast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D45BE9" w:rsidRPr="00D45BE9" w:rsidRDefault="00D45BE9" w:rsidP="00D45BE9">
      <w:pPr>
        <w:spacing w:after="0" w:line="0" w:lineRule="atLeast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D45BE9" w:rsidRPr="00D45BE9" w:rsidRDefault="00D45BE9" w:rsidP="00D45BE9">
      <w:pPr>
        <w:spacing w:after="0" w:line="0" w:lineRule="atLeast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sectPr w:rsidR="00D45BE9" w:rsidRPr="00D45BE9" w:rsidSect="00A24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</w:abstractNum>
  <w:abstractNum w:abstractNumId="2">
    <w:nsid w:val="00000007"/>
    <w:multiLevelType w:val="multilevel"/>
    <w:tmpl w:val="00000006"/>
    <w:lvl w:ilvl="0">
      <w:start w:val="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1">
      <w:start w:val="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2">
      <w:start w:val="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3">
      <w:start w:val="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4">
      <w:start w:val="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5">
      <w:start w:val="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6">
      <w:start w:val="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7">
      <w:start w:val="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8">
      <w:start w:val="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</w:abstractNum>
  <w:abstractNum w:abstractNumId="3">
    <w:nsid w:val="00000009"/>
    <w:multiLevelType w:val="multilevel"/>
    <w:tmpl w:val="00000008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</w:abstractNum>
  <w:abstractNum w:abstractNumId="4">
    <w:nsid w:val="0000000B"/>
    <w:multiLevelType w:val="multilevel"/>
    <w:tmpl w:val="0000000A"/>
    <w:lvl w:ilvl="0">
      <w:start w:val="2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1">
      <w:start w:val="2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2">
      <w:start w:val="2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3">
      <w:start w:val="2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4">
      <w:start w:val="2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5">
      <w:start w:val="2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6">
      <w:start w:val="2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7">
      <w:start w:val="2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8">
      <w:start w:val="2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</w:abstractNum>
  <w:abstractNum w:abstractNumId="5">
    <w:nsid w:val="2A1931A6"/>
    <w:multiLevelType w:val="hybridMultilevel"/>
    <w:tmpl w:val="D474F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E67E3"/>
    <w:rsid w:val="0021626E"/>
    <w:rsid w:val="002E67E3"/>
    <w:rsid w:val="003B7D2D"/>
    <w:rsid w:val="00434F5B"/>
    <w:rsid w:val="0046260D"/>
    <w:rsid w:val="00473F25"/>
    <w:rsid w:val="004D5FE1"/>
    <w:rsid w:val="005926AB"/>
    <w:rsid w:val="006B7B91"/>
    <w:rsid w:val="00783AB0"/>
    <w:rsid w:val="007900F4"/>
    <w:rsid w:val="008170FE"/>
    <w:rsid w:val="00872ED4"/>
    <w:rsid w:val="009D75DF"/>
    <w:rsid w:val="00A24D63"/>
    <w:rsid w:val="00AE6441"/>
    <w:rsid w:val="00C165D3"/>
    <w:rsid w:val="00D45BE9"/>
    <w:rsid w:val="00D85AEE"/>
    <w:rsid w:val="00DB0F64"/>
    <w:rsid w:val="00E16833"/>
    <w:rsid w:val="00E822EE"/>
    <w:rsid w:val="00EC0D27"/>
    <w:rsid w:val="00F21E15"/>
    <w:rsid w:val="00F44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uiPriority w:val="99"/>
    <w:rsid w:val="00D45BE9"/>
    <w:rPr>
      <w:rFonts w:ascii="Times New Roman" w:hAnsi="Times New Roman" w:cs="Times New Roman"/>
      <w:b/>
      <w:bCs/>
      <w:spacing w:val="21"/>
      <w:sz w:val="36"/>
      <w:szCs w:val="3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D45BE9"/>
    <w:pPr>
      <w:widowControl w:val="0"/>
      <w:shd w:val="clear" w:color="auto" w:fill="FFFFFF"/>
      <w:spacing w:before="3660" w:after="4980" w:line="504" w:lineRule="exact"/>
      <w:jc w:val="center"/>
    </w:pPr>
    <w:rPr>
      <w:rFonts w:ascii="Times New Roman" w:hAnsi="Times New Roman" w:cs="Times New Roman"/>
      <w:b/>
      <w:bCs/>
      <w:spacing w:val="21"/>
      <w:sz w:val="36"/>
      <w:szCs w:val="36"/>
    </w:rPr>
  </w:style>
  <w:style w:type="character" w:customStyle="1" w:styleId="1">
    <w:name w:val="Основной текст Знак1"/>
    <w:basedOn w:val="a0"/>
    <w:link w:val="a3"/>
    <w:uiPriority w:val="99"/>
    <w:rsid w:val="00D45BE9"/>
    <w:rPr>
      <w:rFonts w:ascii="Times New Roman" w:hAnsi="Times New Roman" w:cs="Times New Roman"/>
      <w:spacing w:val="10"/>
      <w:shd w:val="clear" w:color="auto" w:fill="FFFFFF"/>
    </w:rPr>
  </w:style>
  <w:style w:type="paragraph" w:styleId="a3">
    <w:name w:val="Body Text"/>
    <w:basedOn w:val="a"/>
    <w:link w:val="1"/>
    <w:uiPriority w:val="99"/>
    <w:rsid w:val="00D45BE9"/>
    <w:pPr>
      <w:widowControl w:val="0"/>
      <w:shd w:val="clear" w:color="auto" w:fill="FFFFFF"/>
      <w:spacing w:after="0" w:line="281" w:lineRule="exact"/>
      <w:ind w:hanging="660"/>
    </w:pPr>
    <w:rPr>
      <w:rFonts w:ascii="Times New Roman" w:hAnsi="Times New Roman" w:cs="Times New Roman"/>
      <w:spacing w:val="10"/>
    </w:rPr>
  </w:style>
  <w:style w:type="character" w:customStyle="1" w:styleId="a4">
    <w:name w:val="Основной текст Знак"/>
    <w:basedOn w:val="a0"/>
    <w:link w:val="a3"/>
    <w:uiPriority w:val="99"/>
    <w:semiHidden/>
    <w:rsid w:val="00D45BE9"/>
  </w:style>
  <w:style w:type="character" w:customStyle="1" w:styleId="Candara">
    <w:name w:val="Основной текст + Candara"/>
    <w:aliases w:val="Интервал 0 pt"/>
    <w:basedOn w:val="1"/>
    <w:uiPriority w:val="99"/>
    <w:rsid w:val="00D45BE9"/>
    <w:rPr>
      <w:rFonts w:ascii="Candara" w:hAnsi="Candara" w:cs="Candara"/>
      <w:sz w:val="22"/>
      <w:szCs w:val="22"/>
      <w:u w:val="none"/>
      <w:lang w:val="en-US" w:eastAsia="en-US"/>
    </w:rPr>
  </w:style>
  <w:style w:type="character" w:customStyle="1" w:styleId="2">
    <w:name w:val="Заголовок №2_"/>
    <w:basedOn w:val="a0"/>
    <w:link w:val="20"/>
    <w:uiPriority w:val="99"/>
    <w:rsid w:val="00D45BE9"/>
    <w:rPr>
      <w:rFonts w:ascii="Times New Roman" w:hAnsi="Times New Roman" w:cs="Times New Roman"/>
      <w:b/>
      <w:bCs/>
      <w:spacing w:val="12"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D45BE9"/>
    <w:pPr>
      <w:widowControl w:val="0"/>
      <w:shd w:val="clear" w:color="auto" w:fill="FFFFFF"/>
      <w:spacing w:before="480" w:after="360" w:line="324" w:lineRule="exact"/>
      <w:ind w:hanging="1500"/>
      <w:outlineLvl w:val="1"/>
    </w:pPr>
    <w:rPr>
      <w:rFonts w:ascii="Times New Roman" w:hAnsi="Times New Roman" w:cs="Times New Roman"/>
      <w:b/>
      <w:bCs/>
      <w:spacing w:val="12"/>
      <w:sz w:val="23"/>
      <w:szCs w:val="23"/>
    </w:rPr>
  </w:style>
  <w:style w:type="character" w:customStyle="1" w:styleId="4">
    <w:name w:val="Основной текст (4)_"/>
    <w:basedOn w:val="a0"/>
    <w:link w:val="40"/>
    <w:uiPriority w:val="99"/>
    <w:rsid w:val="00D45BE9"/>
    <w:rPr>
      <w:rFonts w:ascii="Times New Roman" w:hAnsi="Times New Roman" w:cs="Times New Roman"/>
      <w:b/>
      <w:bCs/>
      <w:spacing w:val="12"/>
      <w:shd w:val="clear" w:color="auto" w:fill="FFFFFF"/>
    </w:rPr>
  </w:style>
  <w:style w:type="character" w:customStyle="1" w:styleId="411">
    <w:name w:val="Основной текст (4) + 11"/>
    <w:aliases w:val="5 pt7"/>
    <w:basedOn w:val="4"/>
    <w:uiPriority w:val="99"/>
    <w:rsid w:val="00D45BE9"/>
    <w:rPr>
      <w:sz w:val="23"/>
      <w:szCs w:val="23"/>
    </w:rPr>
  </w:style>
  <w:style w:type="paragraph" w:customStyle="1" w:styleId="40">
    <w:name w:val="Основной текст (4)"/>
    <w:basedOn w:val="a"/>
    <w:link w:val="4"/>
    <w:uiPriority w:val="99"/>
    <w:rsid w:val="00D45BE9"/>
    <w:pPr>
      <w:widowControl w:val="0"/>
      <w:shd w:val="clear" w:color="auto" w:fill="FFFFFF"/>
      <w:spacing w:after="480" w:line="240" w:lineRule="atLeast"/>
      <w:ind w:hanging="1500"/>
      <w:jc w:val="both"/>
    </w:pPr>
    <w:rPr>
      <w:rFonts w:ascii="Times New Roman" w:hAnsi="Times New Roman" w:cs="Times New Roman"/>
      <w:b/>
      <w:bCs/>
      <w:spacing w:val="12"/>
    </w:rPr>
  </w:style>
  <w:style w:type="character" w:customStyle="1" w:styleId="11">
    <w:name w:val="Основной текст + 11"/>
    <w:aliases w:val="5 pt6,Полужирный,Интервал 0 pt14"/>
    <w:basedOn w:val="1"/>
    <w:uiPriority w:val="99"/>
    <w:rsid w:val="00D45BE9"/>
    <w:rPr>
      <w:b/>
      <w:bCs/>
      <w:spacing w:val="12"/>
      <w:sz w:val="23"/>
      <w:szCs w:val="23"/>
      <w:u w:val="none"/>
    </w:rPr>
  </w:style>
  <w:style w:type="character" w:customStyle="1" w:styleId="5">
    <w:name w:val="Основной текст (5)_"/>
    <w:basedOn w:val="a0"/>
    <w:link w:val="51"/>
    <w:uiPriority w:val="99"/>
    <w:rsid w:val="00D45BE9"/>
    <w:rPr>
      <w:rFonts w:ascii="Tahoma" w:hAnsi="Tahoma" w:cs="Tahoma"/>
      <w:spacing w:val="10"/>
      <w:shd w:val="clear" w:color="auto" w:fill="FFFFFF"/>
    </w:rPr>
  </w:style>
  <w:style w:type="character" w:customStyle="1" w:styleId="50">
    <w:name w:val="Основной текст (5)"/>
    <w:basedOn w:val="5"/>
    <w:uiPriority w:val="99"/>
    <w:rsid w:val="00D45BE9"/>
  </w:style>
  <w:style w:type="paragraph" w:customStyle="1" w:styleId="51">
    <w:name w:val="Основной текст (5)1"/>
    <w:basedOn w:val="a"/>
    <w:link w:val="5"/>
    <w:uiPriority w:val="99"/>
    <w:rsid w:val="00D45BE9"/>
    <w:pPr>
      <w:widowControl w:val="0"/>
      <w:shd w:val="clear" w:color="auto" w:fill="FFFFFF"/>
      <w:spacing w:after="0" w:line="240" w:lineRule="atLeast"/>
    </w:pPr>
    <w:rPr>
      <w:rFonts w:ascii="Tahoma" w:hAnsi="Tahoma" w:cs="Tahoma"/>
      <w:spacing w:val="10"/>
    </w:rPr>
  </w:style>
  <w:style w:type="paragraph" w:styleId="a5">
    <w:name w:val="List Paragraph"/>
    <w:basedOn w:val="a"/>
    <w:uiPriority w:val="34"/>
    <w:qFormat/>
    <w:rsid w:val="00D45B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2033</Words>
  <Characters>11591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13597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!!</dc:creator>
  <cp:keywords/>
  <dc:description/>
  <cp:lastModifiedBy>!!</cp:lastModifiedBy>
  <cp:revision>6</cp:revision>
  <cp:lastPrinted>2019-02-14T12:04:00Z</cp:lastPrinted>
  <dcterms:created xsi:type="dcterms:W3CDTF">2019-02-14T09:45:00Z</dcterms:created>
  <dcterms:modified xsi:type="dcterms:W3CDTF">2019-02-19T05:21:00Z</dcterms:modified>
</cp:coreProperties>
</file>