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FE" w:rsidRPr="000B7D55" w:rsidRDefault="001369FE" w:rsidP="001369FE">
      <w:pPr>
        <w:tabs>
          <w:tab w:val="left" w:pos="5910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7D55">
        <w:rPr>
          <w:rFonts w:ascii="Times New Roman" w:hAnsi="Times New Roman"/>
          <w:sz w:val="24"/>
          <w:szCs w:val="24"/>
        </w:rPr>
        <w:t xml:space="preserve">Администрация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B7D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Руководителям 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369FE" w:rsidRPr="000B7D55" w:rsidRDefault="001369FE" w:rsidP="001369FE">
      <w:pPr>
        <w:tabs>
          <w:tab w:val="left" w:pos="5235"/>
        </w:tabs>
        <w:snapToGrid w:val="0"/>
        <w:spacing w:after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Переволоцкого района                                                  органов, осуществляющих управление </w:t>
      </w:r>
    </w:p>
    <w:p w:rsidR="001369FE" w:rsidRPr="000B7D55" w:rsidRDefault="001369FE" w:rsidP="001369FE">
      <w:pPr>
        <w:tabs>
          <w:tab w:val="left" w:pos="5235"/>
        </w:tabs>
        <w:snapToGrid w:val="0"/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Оренбургской области</w:t>
      </w:r>
      <w:r>
        <w:rPr>
          <w:rFonts w:ascii="Times New Roman" w:hAnsi="Times New Roman"/>
          <w:sz w:val="24"/>
          <w:szCs w:val="24"/>
        </w:rPr>
        <w:tab/>
        <w:t xml:space="preserve">        в сфере образования</w:t>
      </w:r>
    </w:p>
    <w:p w:rsidR="001369FE" w:rsidRPr="000B7D55" w:rsidRDefault="001369FE" w:rsidP="001369FE">
      <w:pPr>
        <w:spacing w:after="0"/>
        <w:ind w:left="-540" w:firstLine="540"/>
        <w:rPr>
          <w:rFonts w:ascii="Times New Roman" w:hAnsi="Times New Roman"/>
          <w:b/>
          <w:bCs/>
          <w:sz w:val="24"/>
          <w:szCs w:val="24"/>
        </w:rPr>
      </w:pPr>
      <w:r w:rsidRPr="000B7D55">
        <w:rPr>
          <w:rFonts w:ascii="Times New Roman" w:hAnsi="Times New Roman"/>
          <w:b/>
          <w:bCs/>
          <w:sz w:val="24"/>
          <w:szCs w:val="24"/>
        </w:rPr>
        <w:t>ОТДЕЛ ОБРАЗОВАНИЯ</w:t>
      </w:r>
    </w:p>
    <w:p w:rsidR="001369FE" w:rsidRPr="000B7D55" w:rsidRDefault="001369FE" w:rsidP="001369FE">
      <w:pPr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461263, п. Переволоцкий,</w:t>
      </w:r>
    </w:p>
    <w:p w:rsidR="001369FE" w:rsidRPr="000B7D55" w:rsidRDefault="001369FE" w:rsidP="001369FE">
      <w:pPr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ул. Ленинская, 85</w:t>
      </w:r>
    </w:p>
    <w:p w:rsidR="001369FE" w:rsidRPr="000B7D55" w:rsidRDefault="001369FE" w:rsidP="001369FE">
      <w:pPr>
        <w:spacing w:after="0"/>
        <w:ind w:left="-540" w:firstLine="54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телефон: 8(35338) 21-8-60</w:t>
      </w:r>
    </w:p>
    <w:p w:rsidR="001369FE" w:rsidRPr="000B7D55" w:rsidRDefault="001369FE" w:rsidP="001369FE">
      <w:pPr>
        <w:spacing w:after="0"/>
        <w:ind w:left="-540" w:firstLine="54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proofErr w:type="gramStart"/>
      <w:r w:rsidRPr="000B7D55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0B7D5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B7D5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 xml:space="preserve">  </w:t>
      </w:r>
      <w:hyperlink r:id="rId4" w:history="1">
        <w:r w:rsidRPr="000B7D55">
          <w:rPr>
            <w:rStyle w:val="a3"/>
            <w:rFonts w:ascii="Times New Roman" w:hAnsi="Times New Roman"/>
            <w:sz w:val="24"/>
            <w:szCs w:val="24"/>
            <w:lang w:val="en-US"/>
          </w:rPr>
          <w:t>perevroo@gmail.</w:t>
        </w:r>
      </w:hyperlink>
      <w:proofErr w:type="gramStart"/>
      <w:r w:rsidRPr="000B7D55">
        <w:rPr>
          <w:rFonts w:ascii="Times New Roman" w:hAnsi="Times New Roman"/>
          <w:sz w:val="24"/>
          <w:szCs w:val="24"/>
          <w:lang w:val="en-US"/>
        </w:rPr>
        <w:t>com</w:t>
      </w:r>
      <w:proofErr w:type="gramEnd"/>
    </w:p>
    <w:p w:rsidR="001369FE" w:rsidRPr="000B7D55" w:rsidRDefault="00041361" w:rsidP="001369FE">
      <w:pPr>
        <w:spacing w:after="0"/>
        <w:ind w:left="-540" w:firstLine="540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hyperlink r:id="rId5" w:history="1">
        <w:r w:rsidR="001369FE" w:rsidRPr="000B7D55">
          <w:rPr>
            <w:rStyle w:val="a3"/>
            <w:rFonts w:ascii="Times New Roman" w:hAnsi="Times New Roman"/>
            <w:sz w:val="24"/>
            <w:szCs w:val="24"/>
            <w:lang w:val="en-US"/>
          </w:rPr>
          <w:t>perevroo@</w:t>
        </w:r>
      </w:hyperlink>
      <w:r w:rsidR="001369FE" w:rsidRPr="000B7D55">
        <w:rPr>
          <w:rFonts w:ascii="Times New Roman" w:hAnsi="Times New Roman"/>
          <w:sz w:val="24"/>
          <w:szCs w:val="24"/>
          <w:lang w:val="en-US"/>
        </w:rPr>
        <w:t>yandex.ru</w:t>
      </w:r>
    </w:p>
    <w:p w:rsidR="001369FE" w:rsidRDefault="001369FE" w:rsidP="001369FE">
      <w:pPr>
        <w:tabs>
          <w:tab w:val="left" w:pos="6105"/>
        </w:tabs>
        <w:spacing w:after="0"/>
        <w:rPr>
          <w:rFonts w:ascii="Times New Roman" w:hAnsi="Times New Roman"/>
          <w:sz w:val="24"/>
          <w:szCs w:val="24"/>
        </w:rPr>
      </w:pPr>
      <w:r w:rsidRPr="000B7D55">
        <w:rPr>
          <w:rFonts w:ascii="Times New Roman" w:hAnsi="Times New Roman"/>
          <w:sz w:val="24"/>
          <w:szCs w:val="24"/>
        </w:rPr>
        <w:t>от 29.04.2014</w:t>
      </w:r>
      <w:proofErr w:type="gramStart"/>
      <w:r w:rsidRPr="000B7D55">
        <w:rPr>
          <w:rFonts w:ascii="Times New Roman" w:hAnsi="Times New Roman"/>
          <w:sz w:val="24"/>
          <w:szCs w:val="24"/>
        </w:rPr>
        <w:t xml:space="preserve"> №_____</w:t>
      </w:r>
      <w:r>
        <w:rPr>
          <w:rFonts w:ascii="Times New Roman" w:hAnsi="Times New Roman"/>
          <w:sz w:val="24"/>
          <w:szCs w:val="24"/>
        </w:rPr>
        <w:tab/>
        <w:t xml:space="preserve">       Н</w:t>
      </w:r>
      <w:proofErr w:type="gramEnd"/>
      <w:r>
        <w:rPr>
          <w:rFonts w:ascii="Times New Roman" w:hAnsi="Times New Roman"/>
          <w:sz w:val="24"/>
          <w:szCs w:val="24"/>
        </w:rPr>
        <w:t xml:space="preserve">а сайт МО в раздел </w:t>
      </w:r>
    </w:p>
    <w:p w:rsidR="001369FE" w:rsidRDefault="001369FE" w:rsidP="001369FE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«Ученическое самоуправление»</w:t>
      </w:r>
    </w:p>
    <w:p w:rsidR="001369FE" w:rsidRDefault="001369FE" w:rsidP="00136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9FE" w:rsidRDefault="001369FE" w:rsidP="00136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практического</w:t>
      </w:r>
    </w:p>
    <w:p w:rsidR="001369FE" w:rsidRDefault="001369FE" w:rsidP="00136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семинара</w:t>
      </w:r>
    </w:p>
    <w:p w:rsidR="001369FE" w:rsidRDefault="001369FE" w:rsidP="001369FE">
      <w:pPr>
        <w:rPr>
          <w:rFonts w:ascii="Times New Roman" w:hAnsi="Times New Roman" w:cs="Times New Roman"/>
          <w:sz w:val="24"/>
          <w:szCs w:val="24"/>
        </w:rPr>
      </w:pPr>
    </w:p>
    <w:p w:rsidR="001369FE" w:rsidRDefault="001369FE" w:rsidP="001369FE">
      <w:pPr>
        <w:rPr>
          <w:rFonts w:ascii="Times New Roman" w:hAnsi="Times New Roman" w:cs="Times New Roman"/>
          <w:sz w:val="24"/>
          <w:szCs w:val="24"/>
        </w:rPr>
      </w:pPr>
    </w:p>
    <w:p w:rsidR="001369FE" w:rsidRDefault="001369FE" w:rsidP="001369FE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коллеги!</w:t>
      </w:r>
    </w:p>
    <w:p w:rsidR="00041361" w:rsidRDefault="001369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2353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администрации Переволоцкого района от 30.08.2013 года № 1082-п «Об утверждении районной целевой программы «Комплексные меры противодействия злоупотреблению алкоголем и наркотиками и их незаконному обороту в Переволоцком районе на 2014-2018 годы», в целях повышения эффективности работы по профилактике злоупотребления </w:t>
      </w:r>
      <w:proofErr w:type="spellStart"/>
      <w:r w:rsidRPr="00182353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182353">
        <w:rPr>
          <w:rFonts w:ascii="Times New Roman" w:hAnsi="Times New Roman" w:cs="Times New Roman"/>
          <w:sz w:val="24"/>
          <w:szCs w:val="24"/>
        </w:rPr>
        <w:t xml:space="preserve"> веществами среди детей и подростков в общеобразовательных организациях и формирования здорового образа жизни 22 апреля 2014 года специалисты ГБУЗ</w:t>
      </w:r>
      <w:proofErr w:type="gramEnd"/>
      <w:r w:rsidRPr="00182353">
        <w:rPr>
          <w:rFonts w:ascii="Times New Roman" w:hAnsi="Times New Roman" w:cs="Times New Roman"/>
          <w:sz w:val="24"/>
          <w:szCs w:val="24"/>
        </w:rPr>
        <w:t xml:space="preserve"> «Оренбургского областного клинического наркологического диспансера», провели обучающий семинар, мастер-класс для руководителей образовательных учреждений.</w:t>
      </w:r>
    </w:p>
    <w:p w:rsidR="001369FE" w:rsidRDefault="001369FE" w:rsidP="00136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инструктивного сбора приняли участие 36 человек: специалисты, методисты, </w:t>
      </w:r>
      <w:r w:rsidRPr="00182353">
        <w:rPr>
          <w:rFonts w:ascii="Times New Roman" w:hAnsi="Times New Roman" w:cs="Times New Roman"/>
          <w:sz w:val="24"/>
          <w:szCs w:val="24"/>
        </w:rPr>
        <w:t>зам. директора по воспитательной работе, классные руководители 7-8 классов, социальные педагоги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9FE" w:rsidRPr="000B7D55" w:rsidRDefault="001369FE" w:rsidP="001369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9FE" w:rsidRDefault="001369FE" w:rsidP="00136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 обсуждали проблемы</w:t>
      </w:r>
      <w:r w:rsidR="008C7585">
        <w:rPr>
          <w:rFonts w:ascii="Times New Roman" w:hAnsi="Times New Roman" w:cs="Times New Roman"/>
          <w:sz w:val="24"/>
          <w:szCs w:val="24"/>
        </w:rPr>
        <w:t xml:space="preserve"> незаконного оборота алкоголя и наркотиков в Переволоцком районе и меры борьбы с их злоупотреблением.</w:t>
      </w:r>
    </w:p>
    <w:p w:rsidR="00B958EF" w:rsidRPr="008F6EC5" w:rsidRDefault="00B958EF" w:rsidP="00B95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</w:t>
      </w:r>
      <w:r w:rsidRPr="00F62847">
        <w:rPr>
          <w:rFonts w:ascii="Times New Roman" w:hAnsi="Times New Roman"/>
        </w:rPr>
        <w:t>лавный специалист РОО</w:t>
      </w:r>
      <w:r w:rsidRPr="00EE6435">
        <w:rPr>
          <w:rFonts w:ascii="Times New Roman" w:hAnsi="Times New Roman"/>
        </w:rPr>
        <w:t xml:space="preserve"> </w:t>
      </w:r>
      <w:r w:rsidRPr="00F62847">
        <w:rPr>
          <w:rFonts w:ascii="Times New Roman" w:hAnsi="Times New Roman"/>
        </w:rPr>
        <w:t>Чернова Ирина Ивановна</w:t>
      </w:r>
      <w:r>
        <w:rPr>
          <w:rFonts w:ascii="Times New Roman" w:hAnsi="Times New Roman"/>
        </w:rPr>
        <w:t xml:space="preserve"> рассказала о </w:t>
      </w:r>
      <w:r>
        <w:rPr>
          <w:rFonts w:ascii="Times New Roman" w:hAnsi="Times New Roman" w:cs="Times New Roman"/>
        </w:rPr>
        <w:t>деятельности</w:t>
      </w:r>
      <w:r w:rsidRPr="008F6EC5">
        <w:rPr>
          <w:rFonts w:ascii="Times New Roman" w:hAnsi="Times New Roman" w:cs="Times New Roman"/>
        </w:rPr>
        <w:t xml:space="preserve"> по профилактике злоупотребления </w:t>
      </w:r>
      <w:proofErr w:type="spellStart"/>
      <w:r w:rsidRPr="008F6EC5">
        <w:rPr>
          <w:rFonts w:ascii="Times New Roman" w:hAnsi="Times New Roman" w:cs="Times New Roman"/>
        </w:rPr>
        <w:t>психоактивными</w:t>
      </w:r>
      <w:proofErr w:type="spellEnd"/>
      <w:r w:rsidRPr="008F6EC5">
        <w:rPr>
          <w:rFonts w:ascii="Times New Roman" w:hAnsi="Times New Roman" w:cs="Times New Roman"/>
        </w:rPr>
        <w:t xml:space="preserve"> веществами среди детей и подростков в общеобразовател</w:t>
      </w:r>
      <w:r>
        <w:rPr>
          <w:rFonts w:ascii="Times New Roman" w:hAnsi="Times New Roman" w:cs="Times New Roman"/>
        </w:rPr>
        <w:t>ьных организациях и формировании</w:t>
      </w:r>
      <w:r w:rsidRPr="008F6EC5">
        <w:rPr>
          <w:rFonts w:ascii="Times New Roman" w:hAnsi="Times New Roman" w:cs="Times New Roman"/>
        </w:rPr>
        <w:t xml:space="preserve"> здорового образа жизни.</w:t>
      </w:r>
    </w:p>
    <w:p w:rsidR="005F7937" w:rsidRDefault="005F7937" w:rsidP="005F7937">
      <w:pPr>
        <w:jc w:val="both"/>
        <w:rPr>
          <w:rFonts w:ascii="Times New Roman" w:hAnsi="Times New Roman" w:cs="Times New Roman"/>
          <w:sz w:val="24"/>
          <w:szCs w:val="24"/>
        </w:rPr>
      </w:pPr>
      <w:r w:rsidRPr="005F7937">
        <w:rPr>
          <w:rFonts w:ascii="Times New Roman" w:hAnsi="Times New Roman" w:cs="Times New Roman"/>
        </w:rPr>
        <w:t>Заведующая кабинетом медицинской профилактики, ГБУЗ «Оренбургского областного клинического наркологического диспансера</w:t>
      </w:r>
      <w:r>
        <w:rPr>
          <w:rFonts w:ascii="Times New Roman" w:hAnsi="Times New Roman" w:cs="Times New Roman"/>
        </w:rPr>
        <w:t xml:space="preserve"> </w:t>
      </w:r>
      <w:r w:rsidRPr="005F7937">
        <w:rPr>
          <w:rFonts w:ascii="Times New Roman" w:hAnsi="Times New Roman" w:cs="Times New Roman"/>
        </w:rPr>
        <w:t>Демина Марина Вячеславовна</w:t>
      </w:r>
      <w:r>
        <w:rPr>
          <w:rFonts w:ascii="Times New Roman" w:hAnsi="Times New Roman" w:cs="Times New Roman"/>
        </w:rPr>
        <w:t xml:space="preserve"> </w:t>
      </w:r>
      <w:r w:rsidR="00B822A7">
        <w:rPr>
          <w:rFonts w:ascii="Times New Roman" w:hAnsi="Times New Roman" w:cs="Times New Roman"/>
        </w:rPr>
        <w:t xml:space="preserve">и </w:t>
      </w:r>
      <w:r w:rsidR="00B822A7" w:rsidRPr="00B822A7">
        <w:rPr>
          <w:rFonts w:ascii="Times New Roman" w:hAnsi="Times New Roman" w:cs="Times New Roman"/>
        </w:rPr>
        <w:t>заведующая психологической лабораторией, ГБУЗ «Оренбургского наркологического диспансера</w:t>
      </w:r>
      <w:r w:rsidR="00B822A7">
        <w:rPr>
          <w:rFonts w:ascii="Times New Roman" w:hAnsi="Times New Roman" w:cs="Times New Roman"/>
        </w:rPr>
        <w:t xml:space="preserve"> </w:t>
      </w:r>
      <w:proofErr w:type="spellStart"/>
      <w:r w:rsidR="00B822A7" w:rsidRPr="00B822A7">
        <w:rPr>
          <w:rFonts w:ascii="Times New Roman" w:hAnsi="Times New Roman" w:cs="Times New Roman"/>
        </w:rPr>
        <w:t>Данильчук</w:t>
      </w:r>
      <w:proofErr w:type="spellEnd"/>
      <w:r w:rsidR="00B822A7" w:rsidRPr="00B822A7">
        <w:rPr>
          <w:rFonts w:ascii="Times New Roman" w:hAnsi="Times New Roman" w:cs="Times New Roman"/>
        </w:rPr>
        <w:t xml:space="preserve"> </w:t>
      </w:r>
      <w:proofErr w:type="spellStart"/>
      <w:r w:rsidR="00B822A7" w:rsidRPr="00B822A7">
        <w:rPr>
          <w:rFonts w:ascii="Times New Roman" w:hAnsi="Times New Roman" w:cs="Times New Roman"/>
        </w:rPr>
        <w:t>Илана</w:t>
      </w:r>
      <w:proofErr w:type="spellEnd"/>
      <w:r w:rsidR="00B822A7" w:rsidRPr="00B822A7">
        <w:rPr>
          <w:rFonts w:ascii="Times New Roman" w:hAnsi="Times New Roman" w:cs="Times New Roman"/>
        </w:rPr>
        <w:t xml:space="preserve"> Викторовна </w:t>
      </w:r>
      <w:r w:rsidR="00A63A97">
        <w:rPr>
          <w:rFonts w:ascii="Times New Roman" w:hAnsi="Times New Roman" w:cs="Times New Roman"/>
        </w:rPr>
        <w:t>выступили с презентациями:</w:t>
      </w:r>
      <w:r>
        <w:rPr>
          <w:rFonts w:ascii="Times New Roman" w:hAnsi="Times New Roman" w:cs="Times New Roman"/>
        </w:rPr>
        <w:t xml:space="preserve"> «</w:t>
      </w:r>
      <w:r w:rsidR="003D150A" w:rsidRPr="00856BA9">
        <w:rPr>
          <w:rFonts w:ascii="Times New Roman" w:hAnsi="Times New Roman" w:cs="Times New Roman"/>
          <w:sz w:val="24"/>
          <w:szCs w:val="24"/>
        </w:rPr>
        <w:t>Интернет-зависимость и здоровье</w:t>
      </w:r>
      <w:r>
        <w:rPr>
          <w:rFonts w:ascii="Times New Roman" w:hAnsi="Times New Roman" w:cs="Times New Roman"/>
        </w:rPr>
        <w:t>»</w:t>
      </w:r>
      <w:r w:rsidR="00A63A97">
        <w:rPr>
          <w:rFonts w:ascii="Times New Roman" w:hAnsi="Times New Roman" w:cs="Times New Roman"/>
        </w:rPr>
        <w:t>, «</w:t>
      </w:r>
      <w:r w:rsidR="00A63A97" w:rsidRPr="00856BA9">
        <w:rPr>
          <w:rFonts w:ascii="Times New Roman" w:hAnsi="Times New Roman" w:cs="Times New Roman"/>
          <w:sz w:val="24"/>
          <w:szCs w:val="24"/>
        </w:rPr>
        <w:t>Специфика методики цветовых метафор</w:t>
      </w:r>
      <w:r w:rsidR="00A63A97">
        <w:rPr>
          <w:rFonts w:ascii="Times New Roman" w:hAnsi="Times New Roman" w:cs="Times New Roman"/>
          <w:sz w:val="24"/>
          <w:szCs w:val="24"/>
        </w:rPr>
        <w:t>»,</w:t>
      </w:r>
      <w:r w:rsidR="00A63A97" w:rsidRPr="00A63A97">
        <w:rPr>
          <w:rFonts w:ascii="Times New Roman" w:hAnsi="Times New Roman" w:cs="Times New Roman"/>
          <w:sz w:val="24"/>
          <w:szCs w:val="24"/>
        </w:rPr>
        <w:t xml:space="preserve"> </w:t>
      </w:r>
      <w:r w:rsidR="00A63A97">
        <w:rPr>
          <w:rFonts w:ascii="Times New Roman" w:hAnsi="Times New Roman" w:cs="Times New Roman"/>
          <w:sz w:val="24"/>
          <w:szCs w:val="24"/>
        </w:rPr>
        <w:t>«</w:t>
      </w:r>
      <w:r w:rsidR="00A63A97" w:rsidRPr="00856BA9">
        <w:rPr>
          <w:rFonts w:ascii="Times New Roman" w:hAnsi="Times New Roman" w:cs="Times New Roman"/>
          <w:sz w:val="24"/>
          <w:szCs w:val="24"/>
        </w:rPr>
        <w:t>Принципы организации и проведение профилактических мероприятий среди подростков</w:t>
      </w:r>
      <w:r w:rsidR="00A63A97">
        <w:rPr>
          <w:rFonts w:ascii="Times New Roman" w:hAnsi="Times New Roman" w:cs="Times New Roman"/>
          <w:sz w:val="24"/>
          <w:szCs w:val="24"/>
        </w:rPr>
        <w:t>».</w:t>
      </w:r>
    </w:p>
    <w:p w:rsidR="00915B9C" w:rsidRDefault="00915B9C" w:rsidP="00915B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Затем </w:t>
      </w:r>
      <w:r w:rsidRPr="005F7937">
        <w:rPr>
          <w:rFonts w:ascii="Times New Roman" w:hAnsi="Times New Roman" w:cs="Times New Roman"/>
        </w:rPr>
        <w:t>Демина Марина Вячеславовна</w:t>
      </w:r>
      <w:r>
        <w:rPr>
          <w:rFonts w:ascii="Times New Roman" w:hAnsi="Times New Roman" w:cs="Times New Roman"/>
        </w:rPr>
        <w:t xml:space="preserve"> и </w:t>
      </w:r>
      <w:proofErr w:type="spellStart"/>
      <w:r w:rsidRPr="00B822A7">
        <w:rPr>
          <w:rFonts w:ascii="Times New Roman" w:hAnsi="Times New Roman" w:cs="Times New Roman"/>
        </w:rPr>
        <w:t>Данильчук</w:t>
      </w:r>
      <w:proofErr w:type="spellEnd"/>
      <w:r w:rsidRPr="00B822A7">
        <w:rPr>
          <w:rFonts w:ascii="Times New Roman" w:hAnsi="Times New Roman" w:cs="Times New Roman"/>
        </w:rPr>
        <w:t xml:space="preserve"> </w:t>
      </w:r>
      <w:proofErr w:type="spellStart"/>
      <w:r w:rsidRPr="00B822A7">
        <w:rPr>
          <w:rFonts w:ascii="Times New Roman" w:hAnsi="Times New Roman" w:cs="Times New Roman"/>
        </w:rPr>
        <w:t>Илана</w:t>
      </w:r>
      <w:proofErr w:type="spellEnd"/>
      <w:r w:rsidRPr="00B822A7">
        <w:rPr>
          <w:rFonts w:ascii="Times New Roman" w:hAnsi="Times New Roman" w:cs="Times New Roman"/>
        </w:rPr>
        <w:t xml:space="preserve"> Викторовна </w:t>
      </w:r>
      <w:r>
        <w:rPr>
          <w:rFonts w:ascii="Times New Roman" w:hAnsi="Times New Roman" w:cs="Times New Roman"/>
        </w:rPr>
        <w:t>провели деловую игру</w:t>
      </w:r>
      <w:r w:rsidRPr="008F6EC5">
        <w:rPr>
          <w:rFonts w:ascii="Times New Roman" w:hAnsi="Times New Roman" w:cs="Times New Roman"/>
        </w:rPr>
        <w:t xml:space="preserve"> «Молодое поколение делает выбор», для обучающихся 13 – 14 лет.</w:t>
      </w:r>
    </w:p>
    <w:p w:rsidR="005F58EF" w:rsidRPr="008F6EC5" w:rsidRDefault="005F58EF" w:rsidP="005F58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 окончанию семинара </w:t>
      </w:r>
      <w:r w:rsidRPr="00F62847">
        <w:rPr>
          <w:rFonts w:ascii="Times New Roman" w:hAnsi="Times New Roman"/>
        </w:rPr>
        <w:t>Чернова Ирина Ивановна</w:t>
      </w:r>
      <w:r>
        <w:rPr>
          <w:rFonts w:ascii="Times New Roman" w:hAnsi="Times New Roman"/>
        </w:rPr>
        <w:t xml:space="preserve"> подвела итоги  за </w:t>
      </w:r>
      <w:r>
        <w:rPr>
          <w:rFonts w:ascii="Times New Roman" w:hAnsi="Times New Roman" w:cs="Times New Roman"/>
        </w:rPr>
        <w:t>круглым</w:t>
      </w:r>
      <w:r w:rsidRPr="008F6EC5">
        <w:rPr>
          <w:rFonts w:ascii="Times New Roman" w:hAnsi="Times New Roman" w:cs="Times New Roman"/>
        </w:rPr>
        <w:t xml:space="preserve"> стол</w:t>
      </w:r>
      <w:r>
        <w:rPr>
          <w:rFonts w:ascii="Times New Roman" w:hAnsi="Times New Roman" w:cs="Times New Roman"/>
        </w:rPr>
        <w:t>ом под названием</w:t>
      </w:r>
      <w:r w:rsidRPr="008F6EC5">
        <w:rPr>
          <w:rFonts w:ascii="Times New Roman" w:hAnsi="Times New Roman" w:cs="Times New Roman"/>
        </w:rPr>
        <w:t xml:space="preserve"> «Из опыта работы ОО по профилактике злоупотребления </w:t>
      </w:r>
      <w:proofErr w:type="spellStart"/>
      <w:r w:rsidRPr="008F6EC5">
        <w:rPr>
          <w:rFonts w:ascii="Times New Roman" w:hAnsi="Times New Roman" w:cs="Times New Roman"/>
        </w:rPr>
        <w:t>психоактивными</w:t>
      </w:r>
      <w:proofErr w:type="spellEnd"/>
      <w:r w:rsidRPr="008F6EC5">
        <w:rPr>
          <w:rFonts w:ascii="Times New Roman" w:hAnsi="Times New Roman" w:cs="Times New Roman"/>
        </w:rPr>
        <w:t xml:space="preserve"> веществами среди детей и подростков».</w:t>
      </w:r>
    </w:p>
    <w:p w:rsidR="00915B9C" w:rsidRPr="008F6EC5" w:rsidRDefault="00915B9C" w:rsidP="00915B9C">
      <w:pPr>
        <w:jc w:val="both"/>
        <w:rPr>
          <w:rFonts w:ascii="Times New Roman" w:hAnsi="Times New Roman" w:cs="Times New Roman"/>
        </w:rPr>
      </w:pPr>
    </w:p>
    <w:p w:rsidR="00915B9C" w:rsidRPr="003D150A" w:rsidRDefault="00915B9C" w:rsidP="005F7937">
      <w:pPr>
        <w:jc w:val="both"/>
        <w:rPr>
          <w:rFonts w:ascii="Times New Roman" w:hAnsi="Times New Roman" w:cs="Times New Roman"/>
        </w:rPr>
      </w:pPr>
    </w:p>
    <w:p w:rsidR="00B822A7" w:rsidRPr="008F6EC5" w:rsidRDefault="00B822A7" w:rsidP="005F7937">
      <w:pPr>
        <w:jc w:val="both"/>
        <w:rPr>
          <w:rFonts w:ascii="Times New Roman" w:hAnsi="Times New Roman" w:cs="Times New Roman"/>
        </w:rPr>
      </w:pPr>
    </w:p>
    <w:p w:rsidR="008C7585" w:rsidRPr="005F7937" w:rsidRDefault="008C7585" w:rsidP="001369FE"/>
    <w:sectPr w:rsidR="008C7585" w:rsidRPr="005F7937" w:rsidSect="0004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9FE"/>
    <w:rsid w:val="00041361"/>
    <w:rsid w:val="001369FE"/>
    <w:rsid w:val="003D150A"/>
    <w:rsid w:val="005F58EF"/>
    <w:rsid w:val="005F7937"/>
    <w:rsid w:val="008C7585"/>
    <w:rsid w:val="00915B9C"/>
    <w:rsid w:val="00A63A97"/>
    <w:rsid w:val="00B822A7"/>
    <w:rsid w:val="00B9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69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vroo@gmail." TargetMode="External"/><Relationship Id="rId4" Type="http://schemas.openxmlformats.org/officeDocument/2006/relationships/hyperlink" Target="mailto:perevroo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2014-05-07T10:33:00Z</dcterms:created>
  <dcterms:modified xsi:type="dcterms:W3CDTF">2014-05-07T11:12:00Z</dcterms:modified>
</cp:coreProperties>
</file>