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B72" w:rsidRDefault="001F50F6" w:rsidP="001F50F6">
      <w:pPr>
        <w:jc w:val="right"/>
      </w:pPr>
      <w:r>
        <w:t>Приложение 1</w:t>
      </w:r>
    </w:p>
    <w:p w:rsidR="00681128" w:rsidRPr="00E428A6" w:rsidRDefault="00E428A6" w:rsidP="00681128">
      <w:pPr>
        <w:pStyle w:val="a3"/>
        <w:rPr>
          <w:b/>
          <w:sz w:val="28"/>
          <w:szCs w:val="28"/>
        </w:rPr>
      </w:pPr>
      <w:r>
        <w:t xml:space="preserve"> </w:t>
      </w:r>
      <w:r w:rsidR="00C40216">
        <w:rPr>
          <w:b/>
          <w:sz w:val="28"/>
          <w:szCs w:val="28"/>
        </w:rPr>
        <w:t xml:space="preserve">Беседа </w:t>
      </w:r>
      <w:r w:rsidRPr="00E428A6">
        <w:rPr>
          <w:b/>
          <w:sz w:val="28"/>
          <w:szCs w:val="28"/>
        </w:rPr>
        <w:t xml:space="preserve"> для детей старше 5 лет</w:t>
      </w:r>
      <w:r w:rsidR="00681128" w:rsidRPr="00E428A6">
        <w:rPr>
          <w:b/>
          <w:sz w:val="28"/>
          <w:szCs w:val="28"/>
        </w:rPr>
        <w:t xml:space="preserve">. </w:t>
      </w:r>
    </w:p>
    <w:p w:rsidR="00681128" w:rsidRDefault="00681128" w:rsidP="00681128">
      <w:pPr>
        <w:pStyle w:val="a3"/>
      </w:pPr>
      <w:r>
        <w:t xml:space="preserve">Недавно я гуляла по лесу. Вдруг, показалось мне, будто плачет кто-то. Гляжу, сидит на пеньке мальчик лет десяти. Оказалось, что зовут его Вовой. Вот что с ним приключилось. </w:t>
      </w:r>
    </w:p>
    <w:p w:rsidR="00681128" w:rsidRDefault="00681128" w:rsidP="00681128">
      <w:pPr>
        <w:pStyle w:val="a3"/>
      </w:pPr>
      <w:r>
        <w:t>Увидел он высокий куст с зонтиками на макушках, срезал стебель, а внутри он полый оказался. И решил Вов</w:t>
      </w:r>
      <w:r w:rsidR="00E428A6">
        <w:t>а из него дудочку сделать. Но только  он  прикоснул</w:t>
      </w:r>
      <w:r>
        <w:t xml:space="preserve">ся к ней губами, как заметил на руках волдыри, похожие на ожоги, и губы мигом запекло. Стал тереть их – и еще хуже. Губы опухли. На счастье я проходила мимо, и у меня с собой была вода и бинт. Промыли, сделали Вове холодную примочку. Полегче ему стало. А потом домой проводили. </w:t>
      </w:r>
    </w:p>
    <w:p w:rsidR="00681128" w:rsidRDefault="00681128" w:rsidP="00681128">
      <w:pPr>
        <w:pStyle w:val="a3"/>
      </w:pPr>
      <w:r>
        <w:t xml:space="preserve">Невеселой оказалась Вовина прогулка. А кто виноват? Сам! По незнанию все приключилось. Разве можно стебель борщевика в рот брать? Его и в руки брать опасно! Он оставляет ожоги на теле. Это очень ядовитое растение. </w:t>
      </w:r>
      <w:r w:rsidR="00C40216">
        <w:t>Так оно выглядит.</w:t>
      </w:r>
      <w:r w:rsidR="00C40216">
        <w:rPr>
          <w:noProof/>
        </w:rPr>
        <w:drawing>
          <wp:inline distT="0" distB="0" distL="0" distR="0">
            <wp:extent cx="2438400" cy="3343275"/>
            <wp:effectExtent l="19050" t="0" r="0" b="0"/>
            <wp:docPr id="13" name="Рисунок 13" descr="http://media.ffclub.ru/up110082-borshe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edia.ffclub.ru/up110082-borshevi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28" w:rsidRDefault="00681128" w:rsidP="00681128">
      <w:pPr>
        <w:pStyle w:val="a3"/>
      </w:pPr>
      <w:r>
        <w:t xml:space="preserve">И таких растений много. Ядовитыми называют растения, содержащие химические вещества, которые, попав в организм человека и даже животного, вызывают отравление, которое может привести к тяжелому заболеванию и даже к смерти. Нередко ядовитые растения очень красивые и яркие. Но вы же знаете, что яркий цвет, например красный, является сигналом опасности. </w:t>
      </w:r>
      <w:r w:rsidR="00C40216">
        <w:t>Это</w:t>
      </w:r>
      <w:r>
        <w:t xml:space="preserve">показания светофора, дорожные знаки, </w:t>
      </w:r>
      <w:r w:rsidR="00C40216">
        <w:t>окраска шляпки мухомора и т. д</w:t>
      </w:r>
      <w:r>
        <w:t>.</w:t>
      </w:r>
    </w:p>
    <w:p w:rsidR="00E428A6" w:rsidRDefault="006743A6" w:rsidP="00681128">
      <w:pPr>
        <w:pStyle w:val="a3"/>
      </w:pPr>
      <w:r>
        <w:t>-</w:t>
      </w:r>
      <w:r w:rsidR="00681128">
        <w:t>С некоторыми ядовитыми ра</w:t>
      </w:r>
      <w:r>
        <w:t xml:space="preserve">стениями вы встречаетесь уже </w:t>
      </w:r>
      <w:r w:rsidR="002232FA">
        <w:t xml:space="preserve"> весной. Кто помнит  название этого красивого цветка</w:t>
      </w:r>
      <w:r w:rsidR="00681128">
        <w:t xml:space="preserve">? Верно, это чудесный </w:t>
      </w:r>
      <w:r w:rsidR="00681128" w:rsidRPr="006743A6">
        <w:rPr>
          <w:b/>
          <w:sz w:val="32"/>
          <w:szCs w:val="32"/>
        </w:rPr>
        <w:t>ландыш</w:t>
      </w:r>
      <w:r w:rsidR="00681128">
        <w:t xml:space="preserve"> </w:t>
      </w:r>
      <w:r w:rsidR="00E428A6" w:rsidRPr="00E428A6">
        <w:rPr>
          <w:noProof/>
        </w:rPr>
        <w:lastRenderedPageBreak/>
        <w:drawing>
          <wp:inline distT="0" distB="0" distL="0" distR="0">
            <wp:extent cx="2286000" cy="1857375"/>
            <wp:effectExtent l="19050" t="0" r="0" b="0"/>
            <wp:docPr id="23" name="Рисунок 4" descr="http://38.krkam.caduk.ru/images/p125_86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8.krkam.caduk.ru/images/p125_866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144">
        <w:rPr>
          <w:noProof/>
        </w:rPr>
        <w:drawing>
          <wp:inline distT="0" distB="0" distL="0" distR="0">
            <wp:extent cx="2857500" cy="2143125"/>
            <wp:effectExtent l="19050" t="0" r="0" b="0"/>
            <wp:docPr id="10" name="Рисунок 10" descr="&amp;Lcy;&amp;acy;&amp;ncy;&amp;dcy;&amp;ycy;&amp;shcy; &amp;mcy;&amp;acy;&amp;jcy;&amp;scy;&amp;kcy;&amp;icy;&amp;jcy; - &amp;pcy;&amp;lcy;&amp;o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Lcy;&amp;acy;&amp;ncy;&amp;dcy;&amp;ycy;&amp;shcy; &amp;mcy;&amp;acy;&amp;jcy;&amp;scy;&amp;kcy;&amp;icy;&amp;jcy; - &amp;pcy;&amp;lcy;&amp;o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2FA">
        <w:t xml:space="preserve"> А</w:t>
      </w:r>
      <w:r w:rsidR="00BF2144">
        <w:t xml:space="preserve"> так выглядят его ядовитые ягоды, которые поспевают в конце лета и осенью.</w:t>
      </w:r>
    </w:p>
    <w:p w:rsidR="00681128" w:rsidRDefault="00E428A6" w:rsidP="00681128">
      <w:pPr>
        <w:pStyle w:val="a3"/>
      </w:pPr>
      <w:r>
        <w:t xml:space="preserve"> </w:t>
      </w:r>
    </w:p>
    <w:p w:rsidR="00681128" w:rsidRDefault="006743A6" w:rsidP="00681128">
      <w:pPr>
        <w:pStyle w:val="a3"/>
      </w:pPr>
      <w:r>
        <w:t>-</w:t>
      </w:r>
      <w:r w:rsidR="00BF2144">
        <w:t xml:space="preserve">Эта красивая «пальма» -  </w:t>
      </w:r>
      <w:r w:rsidR="00681128" w:rsidRPr="006743A6">
        <w:rPr>
          <w:b/>
          <w:sz w:val="32"/>
          <w:szCs w:val="32"/>
        </w:rPr>
        <w:t xml:space="preserve"> клещевина</w:t>
      </w:r>
      <w:r w:rsidR="00681128">
        <w:t xml:space="preserve">. </w:t>
      </w:r>
      <w:r w:rsidR="00BF2144">
        <w:rPr>
          <w:noProof/>
        </w:rPr>
        <w:drawing>
          <wp:inline distT="0" distB="0" distL="0" distR="0">
            <wp:extent cx="4286250" cy="4162425"/>
            <wp:effectExtent l="19050" t="0" r="0" b="0"/>
            <wp:docPr id="1" name="Рисунок 1" descr="&amp;Kcy;&amp;lcy;&amp;iecy;&amp;shchcy;&amp;iecy;&amp;vcy;&amp;i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lcy;&amp;iecy;&amp;shchcy;&amp;iecy;&amp;vcy;&amp;i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144">
        <w:t xml:space="preserve">      </w:t>
      </w:r>
      <w:r w:rsidR="00681128">
        <w:t xml:space="preserve">В медицинской промышленности ее сок используют для изготовления касторового масла, но в природе она очень коварна. Ее ядовитые вещества всасываются в кровь человека и долго там сохраняются, вызывая большие отравления. При первых их признаках нужно немедленно вызвать «скорую помощь». </w:t>
      </w:r>
    </w:p>
    <w:p w:rsidR="00681128" w:rsidRDefault="006743A6" w:rsidP="00681128">
      <w:pPr>
        <w:pStyle w:val="a3"/>
      </w:pPr>
      <w:r>
        <w:lastRenderedPageBreak/>
        <w:t>-</w:t>
      </w:r>
      <w:r w:rsidR="00681128">
        <w:t xml:space="preserve">А это </w:t>
      </w:r>
      <w:r w:rsidR="00681128" w:rsidRPr="006743A6">
        <w:rPr>
          <w:sz w:val="32"/>
          <w:szCs w:val="32"/>
        </w:rPr>
        <w:t>аконит</w:t>
      </w:r>
      <w:r w:rsidR="00681128">
        <w:t xml:space="preserve"> – очень красивое растение с интересными лиловыми цветами, похожими на башмачки. </w:t>
      </w:r>
      <w:r w:rsidR="00E428A6" w:rsidRPr="00E428A6">
        <w:rPr>
          <w:noProof/>
        </w:rPr>
        <w:drawing>
          <wp:inline distT="0" distB="0" distL="0" distR="0">
            <wp:extent cx="2714625" cy="2019300"/>
            <wp:effectExtent l="19050" t="0" r="9525" b="0"/>
            <wp:docPr id="24" name="Рисунок 21" descr="аконит-бо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конит-боре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128">
        <w:t xml:space="preserve">На самом деле оно очень ядовито, и его ни в коем случае нельзя срывать для букета. </w:t>
      </w:r>
    </w:p>
    <w:p w:rsidR="00681128" w:rsidRDefault="00681128" w:rsidP="00681128">
      <w:pPr>
        <w:pStyle w:val="a3"/>
      </w:pPr>
      <w:r>
        <w:t xml:space="preserve">Паслен сладко-горький растет в лесу, на сырых лугах. У него ярко-красные вытянутые плоды, которые можно спутать с барбарисом. Незрелые они горькие, созревшие – сладкие. Ядовито все растение, а ягоды в особенности. </w:t>
      </w:r>
    </w:p>
    <w:p w:rsidR="00681128" w:rsidRDefault="006743A6" w:rsidP="00681128">
      <w:pPr>
        <w:pStyle w:val="a3"/>
      </w:pPr>
      <w:r>
        <w:t>-</w:t>
      </w:r>
      <w:r w:rsidR="00681128">
        <w:t>Ярко-красные и ягоды волчьего лыка.</w:t>
      </w:r>
      <w:r w:rsidRPr="006743A6">
        <w:rPr>
          <w:noProof/>
        </w:rPr>
        <w:t xml:space="preserve"> </w:t>
      </w:r>
      <w:r w:rsidRPr="006743A6">
        <w:rPr>
          <w:noProof/>
        </w:rPr>
        <w:drawing>
          <wp:inline distT="0" distB="0" distL="0" distR="0">
            <wp:extent cx="3581400" cy="2486025"/>
            <wp:effectExtent l="19050" t="0" r="0" b="0"/>
            <wp:docPr id="25" name="Рисунок 14" descr="волчье лы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олчье лык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128">
        <w:t xml:space="preserve"> Даже несколько съеденных ягод этого опасного растения могут оказаться смертельными для человека. </w:t>
      </w:r>
    </w:p>
    <w:p w:rsidR="00681128" w:rsidRDefault="00681128" w:rsidP="00681128">
      <w:pPr>
        <w:pStyle w:val="a3"/>
      </w:pPr>
      <w:r>
        <w:t xml:space="preserve">- Напугала вас? </w:t>
      </w:r>
    </w:p>
    <w:p w:rsidR="00681128" w:rsidRDefault="00681128" w:rsidP="00681128">
      <w:pPr>
        <w:pStyle w:val="a3"/>
      </w:pPr>
      <w:r>
        <w:t xml:space="preserve">Но не стоит бояться гулять по лугу, в лесу. Нужно только запомнить некоторые правила поведения: </w:t>
      </w:r>
    </w:p>
    <w:p w:rsidR="00681128" w:rsidRDefault="00681128" w:rsidP="00681128">
      <w:pPr>
        <w:pStyle w:val="a3"/>
      </w:pPr>
      <w:r>
        <w:t xml:space="preserve">1. Увидев красивое незнакомое растение, не спешите срывать его, расспросите о нем взрослого. </w:t>
      </w:r>
    </w:p>
    <w:p w:rsidR="00681128" w:rsidRDefault="00681128" w:rsidP="00681128">
      <w:pPr>
        <w:pStyle w:val="a3"/>
      </w:pPr>
      <w:r>
        <w:t xml:space="preserve">2. Ни в коем случае не пробуйте незнакомые ягоды! </w:t>
      </w:r>
    </w:p>
    <w:p w:rsidR="00681128" w:rsidRDefault="00681128" w:rsidP="00681128">
      <w:pPr>
        <w:pStyle w:val="a3"/>
      </w:pPr>
      <w:r>
        <w:t xml:space="preserve">3. Нельзя жевать первую попавшуюся травинку! </w:t>
      </w:r>
    </w:p>
    <w:p w:rsidR="00681128" w:rsidRDefault="00681128" w:rsidP="00681128">
      <w:pPr>
        <w:pStyle w:val="a3"/>
      </w:pPr>
      <w:r>
        <w:t xml:space="preserve">4. Придя с прогулки, обязательно вымойте руки с мылом! </w:t>
      </w:r>
    </w:p>
    <w:p w:rsidR="00681128" w:rsidRDefault="00681128" w:rsidP="00681128">
      <w:pPr>
        <w:pStyle w:val="a3"/>
      </w:pPr>
      <w:r>
        <w:lastRenderedPageBreak/>
        <w:t xml:space="preserve">- Вы запомнили ядовитые растения? Сейчас мы проверим и поиграем в игру «Собери букет». Из предложенных картинок вы должны выбрать ядовитое растение и назвать его, а из остальных составить букет. </w:t>
      </w:r>
    </w:p>
    <w:p w:rsidR="00681128" w:rsidRDefault="00681128" w:rsidP="00681128">
      <w:pPr>
        <w:pStyle w:val="a3"/>
      </w:pPr>
      <w:r>
        <w:t>(* пастушья сумка, ромашка, клещевина, календула;</w:t>
      </w:r>
    </w:p>
    <w:p w:rsidR="00681128" w:rsidRDefault="00681128" w:rsidP="00681128">
      <w:pPr>
        <w:pStyle w:val="a3"/>
      </w:pPr>
      <w:r>
        <w:t>* мышиный горошек, аконит, спорыш, мак;</w:t>
      </w:r>
    </w:p>
    <w:p w:rsidR="00681128" w:rsidRDefault="00681128" w:rsidP="00681128">
      <w:pPr>
        <w:pStyle w:val="a3"/>
      </w:pPr>
      <w:r>
        <w:t>* зверобой, цикута, одуванчик, клевер;</w:t>
      </w:r>
    </w:p>
    <w:p w:rsidR="00681128" w:rsidRDefault="00681128" w:rsidP="00681128">
      <w:pPr>
        <w:pStyle w:val="a3"/>
      </w:pPr>
      <w:r>
        <w:t xml:space="preserve">* крапива, паслен сладко-горький, подорожник, колокольчик.) </w:t>
      </w:r>
    </w:p>
    <w:p w:rsidR="00681128" w:rsidRPr="00681128" w:rsidRDefault="00681128" w:rsidP="00681128">
      <w:pPr>
        <w:ind w:firstLine="0"/>
        <w:jc w:val="left"/>
        <w:rPr>
          <w:rFonts w:eastAsia="Times New Roman" w:cs="Times New Roman"/>
          <w:szCs w:val="24"/>
          <w:lang w:eastAsia="ru-RU"/>
        </w:rPr>
      </w:pPr>
      <w:r w:rsidRPr="00681128">
        <w:rPr>
          <w:rFonts w:eastAsia="Times New Roman" w:cs="Times New Roman"/>
          <w:szCs w:val="24"/>
          <w:lang w:eastAsia="ru-RU"/>
        </w:rPr>
        <w:t> </w:t>
      </w:r>
    </w:p>
    <w:tbl>
      <w:tblPr>
        <w:tblpPr w:leftFromText="180" w:rightFromText="180" w:vertAnchor="text" w:horzAnchor="margin" w:tblpY="1242"/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"/>
        <w:gridCol w:w="45"/>
        <w:gridCol w:w="36"/>
      </w:tblGrid>
      <w:tr w:rsidR="00B44A4B" w:rsidRPr="003E76E3" w:rsidTr="00B44A4B">
        <w:trPr>
          <w:gridAfter w:val="1"/>
          <w:tblCellSpacing w:w="0" w:type="dxa"/>
        </w:trPr>
        <w:tc>
          <w:tcPr>
            <w:tcW w:w="0" w:type="auto"/>
            <w:vAlign w:val="center"/>
            <w:hideMark/>
          </w:tcPr>
          <w:p w:rsidR="00B44A4B" w:rsidRPr="003E76E3" w:rsidRDefault="00B44A4B" w:rsidP="00B44A4B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4A4B" w:rsidRPr="003E76E3" w:rsidRDefault="00B44A4B" w:rsidP="00B44A4B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B44A4B" w:rsidRPr="003E76E3" w:rsidTr="00B44A4B">
        <w:trPr>
          <w:gridAfter w:val="1"/>
          <w:tblCellSpacing w:w="0" w:type="dxa"/>
        </w:trPr>
        <w:tc>
          <w:tcPr>
            <w:tcW w:w="0" w:type="auto"/>
            <w:vAlign w:val="center"/>
            <w:hideMark/>
          </w:tcPr>
          <w:p w:rsidR="00B44A4B" w:rsidRPr="003E76E3" w:rsidRDefault="00B44A4B" w:rsidP="00B44A4B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2" name="Рисунок 1" descr="http://lovedacha.ru/img/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vedacha.ru/img/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44A4B" w:rsidRPr="003E76E3" w:rsidRDefault="00B44A4B" w:rsidP="00B44A4B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9525" cy="9525"/>
                  <wp:effectExtent l="0" t="0" r="0" b="0"/>
                  <wp:docPr id="3" name="Рисунок 20" descr="http://lovedacha.ru/img/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lovedacha.ru/img/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A4B" w:rsidRPr="003E76E3" w:rsidTr="00B44A4B">
        <w:trPr>
          <w:tblCellSpacing w:w="0" w:type="dxa"/>
        </w:trPr>
        <w:tc>
          <w:tcPr>
            <w:tcW w:w="0" w:type="auto"/>
            <w:vAlign w:val="center"/>
            <w:hideMark/>
          </w:tcPr>
          <w:p w:rsidR="00B44A4B" w:rsidRPr="003E76E3" w:rsidRDefault="00B44A4B" w:rsidP="00B44A4B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4A4B" w:rsidRPr="003E76E3" w:rsidRDefault="00B44A4B" w:rsidP="00B44A4B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44A4B" w:rsidRPr="003E76E3" w:rsidRDefault="00B44A4B" w:rsidP="00B44A4B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p w:rsidR="00B44A4B" w:rsidRPr="00AF6F28" w:rsidRDefault="00B44A4B" w:rsidP="00B44A4B">
      <w:pPr>
        <w:rPr>
          <w:rFonts w:cs="Times New Roman"/>
          <w:b/>
          <w:sz w:val="36"/>
          <w:szCs w:val="36"/>
        </w:rPr>
      </w:pPr>
      <w:r w:rsidRPr="00AF6F28">
        <w:rPr>
          <w:rFonts w:cs="Times New Roman"/>
          <w:b/>
          <w:sz w:val="36"/>
          <w:szCs w:val="36"/>
        </w:rPr>
        <w:t xml:space="preserve">Опасная красота </w:t>
      </w:r>
    </w:p>
    <w:p w:rsidR="00B44A4B" w:rsidRPr="00AF6F28" w:rsidRDefault="00B44A4B" w:rsidP="00B44A4B">
      <w:pPr>
        <w:pStyle w:val="a3"/>
        <w:ind w:firstLine="709"/>
        <w:jc w:val="both"/>
        <w:rPr>
          <w:sz w:val="28"/>
          <w:szCs w:val="28"/>
        </w:rPr>
      </w:pPr>
      <w:proofErr w:type="gramStart"/>
      <w:r w:rsidRPr="00AF6F28">
        <w:rPr>
          <w:sz w:val="28"/>
          <w:szCs w:val="28"/>
        </w:rPr>
        <w:t>Вывозя малышей на природу, мало кто задумывается над тем, что за городом, даже на собственном участке, малыша подстерегает, в числе прочих) опасность, на которую мы, взрослые, часто и внимания не обращаем.</w:t>
      </w:r>
      <w:proofErr w:type="gramEnd"/>
      <w:r w:rsidRPr="00AF6F28">
        <w:rPr>
          <w:sz w:val="28"/>
          <w:szCs w:val="28"/>
        </w:rPr>
        <w:t xml:space="preserve"> Угрожают нашим детям ядовитые растения. Чаще всего страдают от них маленькие исследователи от 2 до 10 лет. </w:t>
      </w:r>
      <w:proofErr w:type="gramStart"/>
      <w:r w:rsidRPr="00AF6F28">
        <w:rPr>
          <w:sz w:val="28"/>
          <w:szCs w:val="28"/>
        </w:rPr>
        <w:t>Здесь сказывается и привычка все тащить в рот и пробовать «на зуб», и игры в «магазин» и «гости», во время которых дети «покупают», а потом едят «купленные» продукты – «колбасу» из камыша, «макароны» из стеблей одуванчика, «конфеты», собранные с кустиков вороньего глаза.</w:t>
      </w:r>
      <w:proofErr w:type="gramEnd"/>
      <w:r w:rsidRPr="00AF6F28">
        <w:rPr>
          <w:sz w:val="28"/>
          <w:szCs w:val="28"/>
        </w:rPr>
        <w:t xml:space="preserve"> От некоторых растений малыши могут пострадать, просто взяв их в руку.</w:t>
      </w:r>
    </w:p>
    <w:p w:rsidR="00B44A4B" w:rsidRPr="00AF6F28" w:rsidRDefault="00B44A4B" w:rsidP="00B44A4B">
      <w:pPr>
        <w:rPr>
          <w:rStyle w:val="a4"/>
          <w:b w:val="0"/>
          <w:bCs w:val="0"/>
          <w:sz w:val="28"/>
          <w:szCs w:val="28"/>
        </w:rPr>
      </w:pPr>
      <w:r w:rsidRPr="00AF6F28">
        <w:rPr>
          <w:rFonts w:cs="Times New Roman"/>
          <w:sz w:val="28"/>
          <w:szCs w:val="28"/>
        </w:rPr>
        <w:t xml:space="preserve">Всем известно, что среди великого многообразия деревьев и трав, цветов и ягод, плодов и грибов встречаются </w:t>
      </w:r>
      <w:r w:rsidRPr="00AF6F28">
        <w:rPr>
          <w:rStyle w:val="a4"/>
          <w:b w:val="0"/>
          <w:bCs w:val="0"/>
          <w:sz w:val="28"/>
          <w:szCs w:val="28"/>
        </w:rPr>
        <w:t>ядовитые. И что время от времени кто-то отравляется, заболевает или погибает. Однако, плохое, случившееся с кем-то другим – нередко забывается. И тогда беда может придти и к вам…</w:t>
      </w:r>
    </w:p>
    <w:p w:rsidR="00B44A4B" w:rsidRPr="00AF6F28" w:rsidRDefault="00B44A4B" w:rsidP="00B44A4B">
      <w:pPr>
        <w:rPr>
          <w:rFonts w:cs="Times New Roman"/>
          <w:sz w:val="28"/>
          <w:szCs w:val="28"/>
        </w:rPr>
      </w:pPr>
      <w:r w:rsidRPr="00AF6F28">
        <w:rPr>
          <w:rStyle w:val="a4"/>
          <w:b w:val="0"/>
          <w:bCs w:val="0"/>
          <w:sz w:val="28"/>
          <w:szCs w:val="28"/>
        </w:rPr>
        <w:t>Давайте вспомним основные правила, чтобы не допустить такого.</w:t>
      </w:r>
    </w:p>
    <w:p w:rsidR="00B44A4B" w:rsidRPr="00AF6F28" w:rsidRDefault="00B44A4B" w:rsidP="00B44A4B">
      <w:pPr>
        <w:rPr>
          <w:rFonts w:cs="Times New Roman"/>
          <w:sz w:val="28"/>
          <w:szCs w:val="28"/>
        </w:rPr>
      </w:pPr>
    </w:p>
    <w:p w:rsidR="00B44A4B" w:rsidRPr="00AF6F28" w:rsidRDefault="00B44A4B" w:rsidP="00B44A4B">
      <w:pPr>
        <w:pStyle w:val="a3"/>
        <w:ind w:firstLine="709"/>
        <w:jc w:val="both"/>
        <w:rPr>
          <w:sz w:val="28"/>
          <w:szCs w:val="28"/>
          <w:u w:val="single"/>
        </w:rPr>
      </w:pPr>
      <w:r w:rsidRPr="00AF6F28">
        <w:rPr>
          <w:sz w:val="28"/>
          <w:szCs w:val="28"/>
          <w:u w:val="single"/>
        </w:rPr>
        <w:t>Правила для родителей</w:t>
      </w:r>
    </w:p>
    <w:p w:rsidR="00B44A4B" w:rsidRPr="00AF6F28" w:rsidRDefault="00B44A4B" w:rsidP="00B44A4B">
      <w:pPr>
        <w:pStyle w:val="a3"/>
        <w:ind w:left="360" w:firstLine="709"/>
        <w:jc w:val="both"/>
        <w:rPr>
          <w:sz w:val="28"/>
          <w:szCs w:val="28"/>
        </w:rPr>
      </w:pPr>
      <w:r w:rsidRPr="00AF6F28">
        <w:rPr>
          <w:sz w:val="28"/>
          <w:szCs w:val="28"/>
        </w:rPr>
        <w:t>Как оградить ребенка от ядовитых растений</w:t>
      </w:r>
      <w:proofErr w:type="gramStart"/>
      <w:r w:rsidRPr="00AF6F28">
        <w:rPr>
          <w:sz w:val="28"/>
          <w:szCs w:val="28"/>
        </w:rPr>
        <w:t xml:space="preserve"> ?</w:t>
      </w:r>
      <w:proofErr w:type="gramEnd"/>
    </w:p>
    <w:p w:rsidR="00B44A4B" w:rsidRPr="00AF6F28" w:rsidRDefault="00B44A4B" w:rsidP="00B44A4B">
      <w:pPr>
        <w:pStyle w:val="a9"/>
        <w:numPr>
          <w:ilvl w:val="0"/>
          <w:numId w:val="4"/>
        </w:numPr>
        <w:spacing w:before="100" w:beforeAutospacing="1" w:after="100" w:afterAutospacing="1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AF6F28">
        <w:rPr>
          <w:rFonts w:eastAsia="Times New Roman" w:cs="Times New Roman"/>
          <w:sz w:val="28"/>
          <w:szCs w:val="28"/>
          <w:lang w:eastAsia="ru-RU"/>
        </w:rPr>
        <w:t xml:space="preserve">Необходимо самим знать </w:t>
      </w:r>
      <w:r w:rsidRPr="00AF6F28">
        <w:rPr>
          <w:rFonts w:eastAsia="Times New Roman" w:cs="Times New Roman"/>
          <w:b/>
          <w:bCs/>
          <w:sz w:val="28"/>
          <w:szCs w:val="28"/>
          <w:lang w:eastAsia="ru-RU"/>
        </w:rPr>
        <w:t>ядовитые растения</w:t>
      </w:r>
      <w:r w:rsidRPr="00AF6F28">
        <w:rPr>
          <w:rFonts w:eastAsia="Times New Roman" w:cs="Times New Roman"/>
          <w:sz w:val="28"/>
          <w:szCs w:val="28"/>
          <w:lang w:eastAsia="ru-RU"/>
        </w:rPr>
        <w:t>, особенно те, которые растут в вашей местности. Просмотрите книги о растениях, сейчас это не проблема</w:t>
      </w:r>
      <w:r w:rsidRPr="00AF6F28">
        <w:rPr>
          <w:rFonts w:cs="Times New Roman"/>
          <w:sz w:val="28"/>
          <w:szCs w:val="28"/>
        </w:rPr>
        <w:t xml:space="preserve">. </w:t>
      </w:r>
      <w:r w:rsidRPr="00AF6F28">
        <w:rPr>
          <w:rFonts w:eastAsia="Times New Roman" w:cs="Times New Roman"/>
          <w:b/>
          <w:bCs/>
          <w:i/>
          <w:iCs/>
          <w:sz w:val="28"/>
          <w:szCs w:val="28"/>
          <w:lang w:eastAsia="ru-RU"/>
        </w:rPr>
        <w:t xml:space="preserve">Найдите  фотографии ядовитых растений  в интернете и постарайтесь их запомнить. </w:t>
      </w:r>
      <w:r w:rsidRPr="00AF6F28">
        <w:rPr>
          <w:rFonts w:cs="Times New Roman"/>
          <w:sz w:val="28"/>
          <w:szCs w:val="28"/>
        </w:rPr>
        <w:t>Помните, что иногда ядовитые растения могут «жить» рядом: на Ваших подоконниках.</w:t>
      </w:r>
    </w:p>
    <w:p w:rsidR="00B44A4B" w:rsidRPr="00AF6F28" w:rsidRDefault="00B44A4B" w:rsidP="00B44A4B">
      <w:pPr>
        <w:pStyle w:val="a3"/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F6F28">
        <w:rPr>
          <w:sz w:val="28"/>
          <w:szCs w:val="28"/>
        </w:rPr>
        <w:t xml:space="preserve">Очень важно с раннего возраста внушать детям, что нельзя жевать листочки, трогать и брать в рот стебли, цветы, кору. Нельзя </w:t>
      </w:r>
      <w:r w:rsidRPr="00AF6F28">
        <w:rPr>
          <w:rStyle w:val="a4"/>
          <w:b w:val="0"/>
          <w:bCs w:val="0"/>
          <w:sz w:val="28"/>
          <w:szCs w:val="28"/>
        </w:rPr>
        <w:t>кушать</w:t>
      </w:r>
      <w:r w:rsidRPr="00AF6F28">
        <w:rPr>
          <w:sz w:val="28"/>
          <w:szCs w:val="28"/>
        </w:rPr>
        <w:t xml:space="preserve"> незнакомые </w:t>
      </w:r>
      <w:r w:rsidRPr="00AF6F28">
        <w:rPr>
          <w:rStyle w:val="a4"/>
          <w:b w:val="0"/>
          <w:bCs w:val="0"/>
          <w:sz w:val="28"/>
          <w:szCs w:val="28"/>
        </w:rPr>
        <w:t>ягоды</w:t>
      </w:r>
      <w:r w:rsidRPr="00AF6F28">
        <w:rPr>
          <w:sz w:val="28"/>
          <w:szCs w:val="28"/>
        </w:rPr>
        <w:t xml:space="preserve">, не спросив у взрослых; играть с луковицами и корешками. Необходимо просто и доходчиво объяснять </w:t>
      </w:r>
      <w:r w:rsidRPr="00AF6F28">
        <w:rPr>
          <w:rStyle w:val="a4"/>
          <w:b w:val="0"/>
          <w:bCs w:val="0"/>
          <w:sz w:val="28"/>
          <w:szCs w:val="28"/>
        </w:rPr>
        <w:t>детям</w:t>
      </w:r>
      <w:r w:rsidRPr="00AF6F28">
        <w:rPr>
          <w:sz w:val="28"/>
          <w:szCs w:val="28"/>
        </w:rPr>
        <w:t xml:space="preserve">, что </w:t>
      </w:r>
      <w:r w:rsidRPr="00AF6F28">
        <w:rPr>
          <w:sz w:val="28"/>
          <w:szCs w:val="28"/>
        </w:rPr>
        <w:lastRenderedPageBreak/>
        <w:t xml:space="preserve">общение с природой требует внимания. Что и в саду, и в лесу, и на речке, и у озера - всюду можно повстречаться с </w:t>
      </w:r>
      <w:r w:rsidRPr="00AF6F28">
        <w:rPr>
          <w:rStyle w:val="a4"/>
          <w:b w:val="0"/>
          <w:bCs w:val="0"/>
          <w:sz w:val="28"/>
          <w:szCs w:val="28"/>
        </w:rPr>
        <w:t>опасностью</w:t>
      </w:r>
      <w:r w:rsidRPr="00AF6F28">
        <w:rPr>
          <w:sz w:val="28"/>
          <w:szCs w:val="28"/>
        </w:rPr>
        <w:t xml:space="preserve">. Ребенок должен усвоить, что даже красивый цветочек или аппетитная </w:t>
      </w:r>
      <w:r w:rsidRPr="00AF6F28">
        <w:rPr>
          <w:rStyle w:val="a4"/>
          <w:b w:val="0"/>
          <w:bCs w:val="0"/>
          <w:sz w:val="28"/>
          <w:szCs w:val="28"/>
        </w:rPr>
        <w:t>ягодка</w:t>
      </w:r>
      <w:r w:rsidRPr="00AF6F28">
        <w:rPr>
          <w:sz w:val="28"/>
          <w:szCs w:val="28"/>
        </w:rPr>
        <w:t xml:space="preserve"> могут сильно навредить его </w:t>
      </w:r>
      <w:r w:rsidRPr="00AF6F28">
        <w:rPr>
          <w:rStyle w:val="a4"/>
          <w:b w:val="0"/>
          <w:bCs w:val="0"/>
          <w:sz w:val="28"/>
          <w:szCs w:val="28"/>
        </w:rPr>
        <w:t xml:space="preserve">здоровью. Повзрослев, он сам начнет разбираться в них. Но, </w:t>
      </w:r>
      <w:r w:rsidRPr="00AF6F28">
        <w:rPr>
          <w:sz w:val="28"/>
          <w:szCs w:val="28"/>
        </w:rPr>
        <w:t xml:space="preserve">пока он не вырос, все опасные (даже очень красивые) растения лучше убрать с приусадебных участков. Особо это касается </w:t>
      </w:r>
      <w:r w:rsidRPr="00AF6F28">
        <w:rPr>
          <w:rStyle w:val="a8"/>
          <w:sz w:val="28"/>
          <w:szCs w:val="28"/>
        </w:rPr>
        <w:t>растений</w:t>
      </w:r>
      <w:r w:rsidRPr="00AF6F28">
        <w:rPr>
          <w:sz w:val="28"/>
          <w:szCs w:val="28"/>
        </w:rPr>
        <w:t xml:space="preserve"> с яркими </w:t>
      </w:r>
      <w:r w:rsidRPr="00AF6F28">
        <w:rPr>
          <w:rStyle w:val="a8"/>
          <w:sz w:val="28"/>
          <w:szCs w:val="28"/>
        </w:rPr>
        <w:t>ядовитыми</w:t>
      </w:r>
      <w:r w:rsidRPr="00AF6F28">
        <w:rPr>
          <w:sz w:val="28"/>
          <w:szCs w:val="28"/>
        </w:rPr>
        <w:t xml:space="preserve"> ягодами.</w:t>
      </w:r>
    </w:p>
    <w:p w:rsidR="00B44A4B" w:rsidRPr="00AF6F28" w:rsidRDefault="00B44A4B" w:rsidP="00B44A4B">
      <w:pPr>
        <w:pStyle w:val="a3"/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F6F28">
        <w:rPr>
          <w:sz w:val="28"/>
          <w:szCs w:val="28"/>
        </w:rPr>
        <w:t>При выездах за город нужно еще до поездки рассказывать ребенку о ядовитых растениях и давать ему смотреть картинки с их изображением. А позже, гуляя с малышом на природе, можно вместе искать эти растения и напоминать ему, чем они опасны.</w:t>
      </w:r>
    </w:p>
    <w:p w:rsidR="00B44A4B" w:rsidRPr="00AF6F28" w:rsidRDefault="00B44A4B" w:rsidP="00B44A4B">
      <w:pPr>
        <w:pStyle w:val="a3"/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F6F28">
        <w:rPr>
          <w:sz w:val="28"/>
          <w:szCs w:val="28"/>
        </w:rPr>
        <w:t xml:space="preserve">Напоминать малышам, что любую еду сначала нужно приготовить. И делают это родители. Не будет лишним сказать, что аппетитный на вид продукт, например, яблоко, обрызганное химикатами, может быть опасен для здоровья. </w:t>
      </w:r>
    </w:p>
    <w:p w:rsidR="00B44A4B" w:rsidRPr="00AF6F28" w:rsidRDefault="00B44A4B" w:rsidP="00B44A4B">
      <w:pPr>
        <w:pStyle w:val="a3"/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F6F28">
        <w:rPr>
          <w:sz w:val="28"/>
          <w:szCs w:val="28"/>
        </w:rPr>
        <w:t xml:space="preserve">Когда вы идете в гости с ребенком к знакомым на дачу, осторожность и внимательность по отношению к собственному малышу – Ваша забота.  </w:t>
      </w:r>
      <w:proofErr w:type="gramStart"/>
      <w:r w:rsidRPr="00AF6F28">
        <w:rPr>
          <w:sz w:val="28"/>
          <w:szCs w:val="28"/>
        </w:rPr>
        <w:t>Возможно</w:t>
      </w:r>
      <w:proofErr w:type="gramEnd"/>
      <w:r w:rsidRPr="00AF6F28">
        <w:rPr>
          <w:sz w:val="28"/>
          <w:szCs w:val="28"/>
        </w:rPr>
        <w:t xml:space="preserve"> у хозяев нет нужды избегать опасных растений на своем приусадебном участке, так как дети в этой семье уже выросли или таковых нет. </w:t>
      </w:r>
    </w:p>
    <w:p w:rsidR="00B44A4B" w:rsidRPr="00AF6F28" w:rsidRDefault="00B44A4B" w:rsidP="00B44A4B">
      <w:pPr>
        <w:pStyle w:val="a3"/>
        <w:numPr>
          <w:ilvl w:val="0"/>
          <w:numId w:val="4"/>
        </w:numPr>
        <w:ind w:firstLine="709"/>
        <w:jc w:val="both"/>
        <w:rPr>
          <w:sz w:val="28"/>
          <w:szCs w:val="28"/>
        </w:rPr>
      </w:pPr>
      <w:r w:rsidRPr="00AF6F28">
        <w:rPr>
          <w:sz w:val="28"/>
          <w:szCs w:val="28"/>
        </w:rPr>
        <w:t>Детям, как и взрослым, не следует долго находиться возле растений, выделяющих летучие ядовитые вещества, в зарослях багульника болотного, возле дурмана, ясенца.</w:t>
      </w:r>
    </w:p>
    <w:p w:rsidR="00B44A4B" w:rsidRPr="00AF6F28" w:rsidRDefault="00B44A4B" w:rsidP="00B44A4B">
      <w:pPr>
        <w:pStyle w:val="a3"/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AF6F28">
        <w:rPr>
          <w:sz w:val="28"/>
          <w:szCs w:val="28"/>
        </w:rPr>
        <w:t>Кроме того нужно иметь в своей аптечке необходимый минимум препаратов для лечения отравлений.</w:t>
      </w:r>
    </w:p>
    <w:p w:rsidR="00B44A4B" w:rsidRPr="00AF6F28" w:rsidRDefault="00B44A4B" w:rsidP="00B44A4B">
      <w:pPr>
        <w:pStyle w:val="a3"/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AF6F28">
        <w:rPr>
          <w:sz w:val="28"/>
          <w:szCs w:val="28"/>
        </w:rPr>
        <w:t>Во всех ситуациях, при которых причиной отравления может быть ядовитое растение, следует узнать его  название и начать оказывать помощь до приезда бригады медиков.</w:t>
      </w:r>
    </w:p>
    <w:p w:rsidR="00B44A4B" w:rsidRPr="00AF6F28" w:rsidRDefault="00B44A4B" w:rsidP="00B44A4B">
      <w:pPr>
        <w:pStyle w:val="a3"/>
        <w:ind w:firstLine="709"/>
        <w:jc w:val="both"/>
        <w:rPr>
          <w:sz w:val="28"/>
          <w:szCs w:val="28"/>
        </w:rPr>
      </w:pPr>
    </w:p>
    <w:p w:rsidR="00B44A4B" w:rsidRPr="00AF6F28" w:rsidRDefault="00B44A4B" w:rsidP="00B44A4B">
      <w:pPr>
        <w:pStyle w:val="a3"/>
        <w:ind w:firstLine="709"/>
        <w:jc w:val="both"/>
        <w:rPr>
          <w:sz w:val="28"/>
          <w:szCs w:val="28"/>
          <w:u w:val="single"/>
        </w:rPr>
      </w:pPr>
      <w:r w:rsidRPr="00AF6F28">
        <w:rPr>
          <w:sz w:val="28"/>
          <w:szCs w:val="28"/>
          <w:u w:val="single"/>
        </w:rPr>
        <w:t xml:space="preserve">Информация для воспитателей, вожатых: </w:t>
      </w:r>
    </w:p>
    <w:p w:rsidR="00B44A4B" w:rsidRPr="00AF6F28" w:rsidRDefault="00B44A4B" w:rsidP="00B44A4B">
      <w:pPr>
        <w:pStyle w:val="a3"/>
        <w:ind w:firstLine="709"/>
        <w:jc w:val="both"/>
        <w:rPr>
          <w:sz w:val="28"/>
          <w:szCs w:val="28"/>
        </w:rPr>
      </w:pPr>
      <w:r w:rsidRPr="00AF6F28">
        <w:rPr>
          <w:sz w:val="28"/>
          <w:szCs w:val="28"/>
        </w:rPr>
        <w:t xml:space="preserve"> Если недостаточно своих знаний, призовите  на помощь преподавателей биологии (лучше из числа родителей), и обследуйте растительность прилегающего к местонахождению детей района.  Выясните, есть ли там ядовитые растения, и ознакомьте ребят с их свойствами, проведите специальные беседы, занятия. </w:t>
      </w:r>
    </w:p>
    <w:p w:rsidR="00B44A4B" w:rsidRPr="00AF6F28" w:rsidRDefault="00B44A4B" w:rsidP="00B44A4B">
      <w:pPr>
        <w:pStyle w:val="a3"/>
        <w:ind w:firstLine="709"/>
        <w:jc w:val="both"/>
        <w:rPr>
          <w:sz w:val="28"/>
          <w:szCs w:val="28"/>
        </w:rPr>
      </w:pPr>
      <w:proofErr w:type="gramStart"/>
      <w:r w:rsidRPr="00AF6F28">
        <w:rPr>
          <w:sz w:val="28"/>
          <w:szCs w:val="28"/>
        </w:rPr>
        <w:t>о</w:t>
      </w:r>
      <w:proofErr w:type="gramEnd"/>
      <w:r w:rsidRPr="00AF6F28">
        <w:rPr>
          <w:sz w:val="28"/>
          <w:szCs w:val="28"/>
        </w:rPr>
        <w:t>зеленение территории детских учреждений и в городе и в летних лагерях должно быть продуманным. Прежде, чем  сажать красивые декоративные растения, особенно с привлекательными плодами – убедитесь в их безопасности.</w:t>
      </w:r>
    </w:p>
    <w:p w:rsidR="00B44A4B" w:rsidRPr="00AF6F28" w:rsidRDefault="00B44A4B" w:rsidP="00B44A4B">
      <w:pPr>
        <w:pStyle w:val="a3"/>
        <w:numPr>
          <w:ilvl w:val="0"/>
          <w:numId w:val="3"/>
        </w:numPr>
        <w:ind w:firstLine="709"/>
        <w:jc w:val="both"/>
        <w:rPr>
          <w:sz w:val="28"/>
          <w:szCs w:val="28"/>
        </w:rPr>
      </w:pPr>
      <w:r w:rsidRPr="00AF6F28">
        <w:rPr>
          <w:sz w:val="28"/>
          <w:szCs w:val="28"/>
        </w:rPr>
        <w:lastRenderedPageBreak/>
        <w:t>Кроме того нужно иметь в своей аптечке необходимый минимум препаратов для лечения отравлений, в том числе ядовитыми растениями.</w:t>
      </w:r>
    </w:p>
    <w:p w:rsidR="00B44A4B" w:rsidRDefault="00B44A4B" w:rsidP="00B44A4B">
      <w:pPr>
        <w:pStyle w:val="a9"/>
        <w:numPr>
          <w:ilvl w:val="0"/>
          <w:numId w:val="3"/>
        </w:numPr>
        <w:rPr>
          <w:b/>
          <w:sz w:val="32"/>
          <w:szCs w:val="32"/>
        </w:rPr>
      </w:pPr>
    </w:p>
    <w:p w:rsidR="00B44A4B" w:rsidRDefault="00B44A4B" w:rsidP="00B44A4B">
      <w:pPr>
        <w:ind w:firstLine="0"/>
      </w:pPr>
    </w:p>
    <w:p w:rsidR="00B44A4B" w:rsidRPr="00A6471E" w:rsidRDefault="00B44A4B" w:rsidP="00B44A4B">
      <w:pPr>
        <w:pStyle w:val="a9"/>
        <w:ind w:left="360" w:firstLine="0"/>
        <w:rPr>
          <w:b/>
          <w:sz w:val="32"/>
          <w:szCs w:val="32"/>
        </w:rPr>
      </w:pPr>
      <w:r>
        <w:rPr>
          <w:b/>
          <w:sz w:val="32"/>
          <w:szCs w:val="32"/>
        </w:rPr>
        <w:t>«Осте</w:t>
      </w:r>
      <w:r w:rsidRPr="00A6471E">
        <w:rPr>
          <w:b/>
          <w:sz w:val="32"/>
          <w:szCs w:val="32"/>
        </w:rPr>
        <w:t>регайтесь этих растений - они могут убить Вас</w:t>
      </w:r>
      <w:proofErr w:type="gramStart"/>
      <w:r w:rsidRPr="00A6471E">
        <w:rPr>
          <w:b/>
          <w:sz w:val="32"/>
          <w:szCs w:val="32"/>
        </w:rPr>
        <w:t xml:space="preserve"> !</w:t>
      </w:r>
      <w:proofErr w:type="gramEnd"/>
      <w:r w:rsidRPr="00A6471E">
        <w:rPr>
          <w:b/>
          <w:sz w:val="32"/>
          <w:szCs w:val="32"/>
        </w:rPr>
        <w:t>»</w:t>
      </w:r>
    </w:p>
    <w:p w:rsidR="00B44A4B" w:rsidRDefault="00B44A4B" w:rsidP="00B44A4B">
      <w:pPr>
        <w:pStyle w:val="a3"/>
        <w:ind w:left="360"/>
      </w:pPr>
      <w:r w:rsidRPr="000635D0">
        <w:rPr>
          <w:noProof/>
          <w:szCs w:val="23"/>
        </w:rPr>
        <w:drawing>
          <wp:inline distT="0" distB="0" distL="0" distR="0">
            <wp:extent cx="3724275" cy="3581400"/>
            <wp:effectExtent l="19050" t="0" r="9525" b="0"/>
            <wp:docPr id="4" name="Рисунок 13" descr="вех ядовит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ех ядовиты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44A4B" w:rsidRDefault="00B44A4B" w:rsidP="00B44A4B">
      <w:pPr>
        <w:pStyle w:val="a3"/>
        <w:numPr>
          <w:ilvl w:val="0"/>
          <w:numId w:val="3"/>
        </w:numPr>
      </w:pPr>
      <w:r>
        <w:rPr>
          <w:rFonts w:ascii="Arial" w:hAnsi="Arial" w:cs="Arial"/>
          <w:sz w:val="20"/>
          <w:szCs w:val="20"/>
        </w:rPr>
        <w:t>Это самое ядовитое растение</w:t>
      </w:r>
      <w:r w:rsidRPr="000635D0">
        <w:rPr>
          <w:rFonts w:ascii="Arial" w:hAnsi="Arial" w:cs="Arial"/>
          <w:b/>
          <w:sz w:val="36"/>
          <w:szCs w:val="36"/>
        </w:rPr>
        <w:t xml:space="preserve">,— вех </w:t>
      </w:r>
      <w:proofErr w:type="gramStart"/>
      <w:r w:rsidRPr="000635D0">
        <w:rPr>
          <w:rFonts w:ascii="Arial" w:hAnsi="Arial" w:cs="Arial"/>
          <w:b/>
          <w:sz w:val="36"/>
          <w:szCs w:val="36"/>
        </w:rPr>
        <w:t>ядовитый</w:t>
      </w:r>
      <w:proofErr w:type="gramEnd"/>
      <w:r w:rsidRPr="000635D0">
        <w:rPr>
          <w:rFonts w:ascii="Arial" w:hAnsi="Arial" w:cs="Arial"/>
          <w:b/>
          <w:sz w:val="36"/>
          <w:szCs w:val="36"/>
        </w:rPr>
        <w:t>, или  цикута</w:t>
      </w:r>
      <w:r>
        <w:rPr>
          <w:rFonts w:ascii="Arial" w:hAnsi="Arial" w:cs="Arial"/>
          <w:sz w:val="20"/>
          <w:szCs w:val="20"/>
        </w:rPr>
        <w:t>. Многолетнее травянистое растение высотой до 1,5 м. Корни сочные, толщиной до 4—5 мм. Корневища и корни имеют сладковатый вкус, что может сбить с толку. Лучше обойдите стороной это растение.</w:t>
      </w:r>
    </w:p>
    <w:p w:rsidR="00B44A4B" w:rsidRPr="00DF50EC" w:rsidRDefault="00B44A4B" w:rsidP="00B44A4B">
      <w:pPr>
        <w:pStyle w:val="a3"/>
        <w:numPr>
          <w:ilvl w:val="0"/>
          <w:numId w:val="3"/>
        </w:numPr>
      </w:pPr>
    </w:p>
    <w:p w:rsidR="00B44A4B" w:rsidRDefault="00B44A4B" w:rsidP="00B44A4B">
      <w:pPr>
        <w:pStyle w:val="a3"/>
        <w:numPr>
          <w:ilvl w:val="0"/>
          <w:numId w:val="3"/>
        </w:numPr>
      </w:pPr>
      <w:r w:rsidRPr="00DF50EC">
        <w:rPr>
          <w:rFonts w:ascii="Arial" w:hAnsi="Arial" w:cs="Arial"/>
          <w:sz w:val="20"/>
          <w:szCs w:val="20"/>
        </w:rPr>
        <w:t xml:space="preserve">А вот красавица </w:t>
      </w:r>
      <w:r w:rsidRPr="00DF50EC">
        <w:rPr>
          <w:rFonts w:ascii="Arial" w:hAnsi="Arial" w:cs="Arial"/>
          <w:b/>
          <w:sz w:val="32"/>
          <w:szCs w:val="32"/>
        </w:rPr>
        <w:t>клещевина.</w:t>
      </w:r>
      <w:r w:rsidRPr="00A752BA">
        <w:t xml:space="preserve"> </w:t>
      </w:r>
      <w:r>
        <w:t xml:space="preserve">Её часто можно встретить как украшение </w:t>
      </w:r>
      <w:proofErr w:type="gramStart"/>
      <w:r>
        <w:t>клумбы</w:t>
      </w:r>
      <w:proofErr w:type="gramEnd"/>
      <w:r>
        <w:t xml:space="preserve"> как в городе, так и в сельской местности.</w:t>
      </w:r>
      <w:r w:rsidRPr="00A6471E">
        <w:rPr>
          <w:noProof/>
        </w:rPr>
        <w:drawing>
          <wp:inline distT="0" distB="0" distL="0" distR="0">
            <wp:extent cx="2781300" cy="2352675"/>
            <wp:effectExtent l="19050" t="0" r="0" b="0"/>
            <wp:docPr id="5" name="Рисунок 10" descr="&amp;Kcy;&amp;lcy;&amp;iecy;&amp;shchcy;&amp;iecy;&amp;vcy;&amp;i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Kcy;&amp;lcy;&amp;iecy;&amp;shchcy;&amp;iecy;&amp;vcy;&amp;i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A4B" w:rsidRDefault="00B44A4B" w:rsidP="00B44A4B">
      <w:pPr>
        <w:pStyle w:val="a9"/>
      </w:pPr>
    </w:p>
    <w:p w:rsidR="00B44A4B" w:rsidRDefault="00B44A4B" w:rsidP="00B44A4B">
      <w:pPr>
        <w:pStyle w:val="a3"/>
        <w:numPr>
          <w:ilvl w:val="0"/>
          <w:numId w:val="3"/>
        </w:numPr>
      </w:pPr>
      <w:r>
        <w:lastRenderedPageBreak/>
        <w:t xml:space="preserve">В медицине из клещевины делают всем известное касторовое масло, которое применяется как бактерицидное средство и сильное слабительное, а также дня изготовления различных мазей, например мази Вишневского. Но  использовать   касторовое   масло,   полученное в домашних условиях,  категорически нельзя, </w:t>
      </w:r>
      <w:proofErr w:type="spellStart"/>
      <w:r>
        <w:t>зто</w:t>
      </w:r>
      <w:proofErr w:type="spellEnd"/>
      <w:r>
        <w:t xml:space="preserve"> может привести к смертельному исходу.</w:t>
      </w:r>
      <w:r w:rsidRPr="00A752BA">
        <w:t xml:space="preserve"> </w:t>
      </w:r>
      <w:r>
        <w:t>Ее ядовитые вещества всасываются в кровь человека и долго там сохраняются, вызывая большие отравления. При первых их признаках нужно немедленно вызвать «скорую помощь».</w:t>
      </w:r>
      <w:r w:rsidRPr="00A752BA">
        <w:t xml:space="preserve"> </w:t>
      </w:r>
      <w:r>
        <w:t>Употребление двух-трех семян смертельно для детей, а десяти - для взрослых.</w:t>
      </w:r>
    </w:p>
    <w:p w:rsidR="00B44A4B" w:rsidRPr="00DF50EC" w:rsidRDefault="00B44A4B" w:rsidP="00B44A4B">
      <w:pPr>
        <w:pStyle w:val="a3"/>
        <w:numPr>
          <w:ilvl w:val="0"/>
          <w:numId w:val="3"/>
        </w:numPr>
      </w:pPr>
      <w:r w:rsidRPr="00DF50EC">
        <w:rPr>
          <w:rFonts w:ascii="Arial" w:hAnsi="Arial" w:cs="Arial"/>
          <w:sz w:val="20"/>
          <w:szCs w:val="20"/>
        </w:rPr>
        <w:br/>
      </w:r>
      <w:r w:rsidRPr="00DF50EC">
        <w:rPr>
          <w:rFonts w:ascii="Arial" w:hAnsi="Arial" w:cs="Arial"/>
          <w:sz w:val="20"/>
          <w:szCs w:val="20"/>
        </w:rPr>
        <w:br/>
      </w:r>
      <w:r w:rsidRPr="00DF50EC">
        <w:rPr>
          <w:rFonts w:ascii="Georgia" w:hAnsi="Georgia"/>
          <w:sz w:val="27"/>
          <w:szCs w:val="27"/>
        </w:rPr>
        <w:t xml:space="preserve"> Весной в лесу цветёт </w:t>
      </w:r>
      <w:r w:rsidRPr="00DF50EC">
        <w:rPr>
          <w:rFonts w:ascii="Georgia" w:hAnsi="Georgia"/>
          <w:b/>
          <w:bCs/>
          <w:sz w:val="27"/>
          <w:szCs w:val="27"/>
        </w:rPr>
        <w:t xml:space="preserve">ЛАНДЫШ. </w:t>
      </w:r>
      <w:r w:rsidRPr="00DF50EC">
        <w:rPr>
          <w:rFonts w:ascii="Georgia" w:hAnsi="Georgia"/>
          <w:sz w:val="27"/>
          <w:szCs w:val="27"/>
        </w:rPr>
        <w:t xml:space="preserve">Люди узнают по двум большим заострённым листочкам, нежным белым цветам и чудесному запаху. </w:t>
      </w:r>
      <w:r w:rsidRPr="00DF50EC">
        <w:rPr>
          <w:rFonts w:ascii="Georgia" w:hAnsi="Georgia"/>
          <w:noProof/>
          <w:sz w:val="27"/>
          <w:szCs w:val="27"/>
        </w:rPr>
        <w:drawing>
          <wp:inline distT="0" distB="0" distL="0" distR="0">
            <wp:extent cx="2286000" cy="1857375"/>
            <wp:effectExtent l="19050" t="0" r="0" b="0"/>
            <wp:docPr id="6" name="Рисунок 4" descr="http://38.krkam.caduk.ru/images/p125_86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8.krkam.caduk.ru/images/p125_866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52675" cy="1857375"/>
            <wp:effectExtent l="19050" t="0" r="9525" b="0"/>
            <wp:docPr id="7" name="Рисунок 13" descr="&amp;Lcy;&amp;acy;&amp;ncy;&amp;dcy;&amp;ycy;&amp;shcy; &amp;mcy;&amp;acy;&amp;jcy;&amp;scy;&amp;kcy;&amp;icy;&amp;jcy; - &amp;pcy;&amp;lcy;&amp;o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Lcy;&amp;acy;&amp;ncy;&amp;dcy;&amp;ycy;&amp;shcy; &amp;mcy;&amp;acy;&amp;jcy;&amp;scy;&amp;kcy;&amp;icy;&amp;jcy; - &amp;pcy;&amp;lcy;&amp;o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A4B" w:rsidRPr="00A752BA" w:rsidRDefault="00B44A4B" w:rsidP="00B44A4B">
      <w:pPr>
        <w:pStyle w:val="a3"/>
        <w:numPr>
          <w:ilvl w:val="0"/>
          <w:numId w:val="3"/>
        </w:numPr>
      </w:pPr>
      <w:r w:rsidRPr="00DF50EC">
        <w:rPr>
          <w:rFonts w:ascii="Georgia" w:hAnsi="Georgia"/>
          <w:sz w:val="27"/>
          <w:szCs w:val="27"/>
        </w:rPr>
        <w:t>Но не все люди знают, что осенью у ландыша появляются красные ягоды. ОНИ ЯДОВИТЫ!</w:t>
      </w:r>
    </w:p>
    <w:p w:rsidR="00B44A4B" w:rsidRDefault="00B44A4B" w:rsidP="00B44A4B">
      <w:pPr>
        <w:pStyle w:val="a9"/>
      </w:pPr>
    </w:p>
    <w:p w:rsidR="00B44A4B" w:rsidRDefault="00B44A4B" w:rsidP="00B44A4B">
      <w:pPr>
        <w:pStyle w:val="a3"/>
        <w:numPr>
          <w:ilvl w:val="0"/>
          <w:numId w:val="3"/>
        </w:numPr>
      </w:pPr>
    </w:p>
    <w:p w:rsidR="00B44A4B" w:rsidRDefault="00B44A4B" w:rsidP="00B44A4B">
      <w:pPr>
        <w:pStyle w:val="a3"/>
      </w:pPr>
      <w:r>
        <w:rPr>
          <w:rFonts w:ascii="Georgia" w:hAnsi="Georgia"/>
          <w:sz w:val="27"/>
          <w:szCs w:val="27"/>
        </w:rPr>
        <w:t xml:space="preserve">- </w:t>
      </w:r>
      <w:r w:rsidRPr="005B24E7">
        <w:rPr>
          <w:rFonts w:ascii="Georgia" w:hAnsi="Georgia"/>
          <w:sz w:val="27"/>
          <w:szCs w:val="27"/>
        </w:rPr>
        <w:t xml:space="preserve"> </w:t>
      </w:r>
      <w:r>
        <w:rPr>
          <w:rFonts w:ascii="Georgia" w:hAnsi="Georgia"/>
          <w:sz w:val="27"/>
          <w:szCs w:val="27"/>
        </w:rPr>
        <w:t xml:space="preserve">На лесной полянке – ковёр из трав и цветов. Из него выглядывает чёрный внимательный глазок. Это в траве притаилось растение, которое так и называется – </w:t>
      </w:r>
      <w:r>
        <w:rPr>
          <w:rFonts w:ascii="Georgia" w:hAnsi="Georgia"/>
          <w:b/>
          <w:bCs/>
          <w:sz w:val="27"/>
          <w:szCs w:val="27"/>
        </w:rPr>
        <w:t xml:space="preserve">ВОРОНИЙ ГЛАЗ. </w:t>
      </w:r>
      <w:r>
        <w:rPr>
          <w:rFonts w:ascii="Georgia" w:hAnsi="Georgia"/>
          <w:sz w:val="27"/>
          <w:szCs w:val="27"/>
        </w:rPr>
        <w:t xml:space="preserve">Раздвинув траву, ты увидишь 4 </w:t>
      </w:r>
      <w:proofErr w:type="gramStart"/>
      <w:r>
        <w:rPr>
          <w:rFonts w:ascii="Georgia" w:hAnsi="Georgia"/>
          <w:sz w:val="27"/>
          <w:szCs w:val="27"/>
        </w:rPr>
        <w:t>широких</w:t>
      </w:r>
      <w:proofErr w:type="gramEnd"/>
      <w:r>
        <w:rPr>
          <w:rFonts w:ascii="Georgia" w:hAnsi="Georgia"/>
          <w:sz w:val="27"/>
          <w:szCs w:val="27"/>
        </w:rPr>
        <w:t xml:space="preserve"> заострённых листочка, а между ними одну крупную чёрную ягоду. </w:t>
      </w:r>
      <w:r w:rsidRPr="005C4EBF">
        <w:rPr>
          <w:rFonts w:ascii="Georgia" w:hAnsi="Georgia"/>
          <w:noProof/>
          <w:sz w:val="27"/>
          <w:szCs w:val="27"/>
        </w:rPr>
        <w:drawing>
          <wp:inline distT="0" distB="0" distL="0" distR="0">
            <wp:extent cx="2286000" cy="2286000"/>
            <wp:effectExtent l="19050" t="0" r="0" b="0"/>
            <wp:docPr id="8" name="Рисунок 2" descr="http://38.krkam.caduk.ru/images/p125_127717166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8.krkam.caduk.ru/images/p125_1277171663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7"/>
          <w:szCs w:val="27"/>
        </w:rPr>
        <w:t>Красивая ягода, но не вздумай брать её в рот. Вороний глаз – ЯДОВИТОЕ растение! Будь осторожен!</w:t>
      </w:r>
    </w:p>
    <w:p w:rsidR="00B44A4B" w:rsidRDefault="00B44A4B" w:rsidP="00B44A4B">
      <w:pPr>
        <w:pStyle w:val="a3"/>
        <w:rPr>
          <w:rFonts w:ascii="Georgia" w:hAnsi="Georgia"/>
          <w:sz w:val="27"/>
          <w:szCs w:val="27"/>
        </w:rPr>
      </w:pPr>
      <w:r>
        <w:rPr>
          <w:rFonts w:ascii="Georgia" w:hAnsi="Georgia"/>
          <w:sz w:val="27"/>
          <w:szCs w:val="27"/>
        </w:rPr>
        <w:lastRenderedPageBreak/>
        <w:t>-</w:t>
      </w:r>
      <w:r w:rsidRPr="005B24E7">
        <w:rPr>
          <w:noProof/>
        </w:rPr>
        <w:t xml:space="preserve"> </w:t>
      </w:r>
      <w:r w:rsidRPr="00696C00">
        <w:rPr>
          <w:noProof/>
        </w:rPr>
        <w:drawing>
          <wp:inline distT="0" distB="0" distL="0" distR="0">
            <wp:extent cx="3581400" cy="2486025"/>
            <wp:effectExtent l="19050" t="0" r="0" b="0"/>
            <wp:docPr id="11" name="Рисунок 14" descr="волчье лы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олчье лык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7"/>
          <w:szCs w:val="27"/>
        </w:rPr>
        <w:t xml:space="preserve"> Красивые душистые цветки и красные аппетитные ягоды очень привлекательны. Это </w:t>
      </w:r>
      <w:r w:rsidRPr="008D697A">
        <w:rPr>
          <w:rFonts w:ascii="Georgia" w:hAnsi="Georgia"/>
          <w:b/>
          <w:sz w:val="36"/>
          <w:szCs w:val="36"/>
        </w:rPr>
        <w:t>волчье лыко.</w:t>
      </w:r>
      <w:r>
        <w:rPr>
          <w:rFonts w:ascii="Georgia" w:hAnsi="Georgia"/>
          <w:sz w:val="27"/>
          <w:szCs w:val="27"/>
        </w:rPr>
        <w:t xml:space="preserve"> Не спеши собирать букет и пробовать эти ягоды. Это растение насквозь пропитано смертельным ядом. Если случайно прикоснёшься к нему, вымой руки. Даже животные обходят стороной волчье лыко.</w:t>
      </w:r>
    </w:p>
    <w:p w:rsidR="00B44A4B" w:rsidRDefault="00B44A4B" w:rsidP="00B44A4B">
      <w:pPr>
        <w:pStyle w:val="a3"/>
        <w:rPr>
          <w:rFonts w:ascii="Georgia" w:hAnsi="Georgia"/>
          <w:sz w:val="27"/>
          <w:szCs w:val="27"/>
        </w:rPr>
      </w:pPr>
    </w:p>
    <w:p w:rsidR="00B44A4B" w:rsidRDefault="00B44A4B" w:rsidP="00B44A4B">
      <w:pPr>
        <w:pStyle w:val="a3"/>
      </w:pPr>
      <w:r>
        <w:rPr>
          <w:noProof/>
        </w:rPr>
        <w:drawing>
          <wp:inline distT="0" distB="0" distL="0" distR="0">
            <wp:extent cx="3543300" cy="2495550"/>
            <wp:effectExtent l="19050" t="0" r="0" b="0"/>
            <wp:docPr id="141" name="Рисунок 141" descr="https://encrypted-tbn0.gstatic.com/images?q=tbn:ANd9GcSEScEvopZ2qiJXZcy0HMxbMrjZwpwl-LFNswIsmQDdwAK-MTXz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ncrypted-tbn0.gstatic.com/images?q=tbn:ANd9GcSEScEvopZ2qiJXZcy0HMxbMrjZwpwl-LFNswIsmQDdwAK-MTXzr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К этому растению относится два «очень»: очень красивые цветки и очень опасные последствия. Это </w:t>
      </w:r>
      <w:r w:rsidRPr="000635D0">
        <w:rPr>
          <w:b/>
          <w:sz w:val="32"/>
          <w:szCs w:val="32"/>
        </w:rPr>
        <w:t>дурман,</w:t>
      </w:r>
      <w:r>
        <w:t xml:space="preserve"> растение - небольшой куст, с большими и вытянутыми цветами белого, иногда светло-розового цвета. Может расти совсем рядом, например, на участке соседнего двора. Люди сажают его из-за красоты, не зная о последствиях. Созревшие семена черного цвета  находятся в коробочке и выглядят привлекательно,  похожи на крупный мак. Даже не трогайте их</w:t>
      </w:r>
      <w:proofErr w:type="gramStart"/>
      <w:r>
        <w:t xml:space="preserve"> !</w:t>
      </w:r>
      <w:proofErr w:type="gramEnd"/>
    </w:p>
    <w:p w:rsidR="00B44A4B" w:rsidRDefault="00B44A4B" w:rsidP="00B44A4B">
      <w:pPr>
        <w:pStyle w:val="a3"/>
      </w:pPr>
    </w:p>
    <w:p w:rsidR="00B44A4B" w:rsidRDefault="00B44A4B" w:rsidP="00B44A4B">
      <w:pPr>
        <w:pStyle w:val="a3"/>
      </w:pPr>
    </w:p>
    <w:p w:rsidR="00B44A4B" w:rsidRDefault="00B44A4B" w:rsidP="00B44A4B">
      <w:pPr>
        <w:pStyle w:val="a3"/>
        <w:ind w:left="360"/>
      </w:pPr>
      <w:r>
        <w:rPr>
          <w:rFonts w:ascii="Arial" w:hAnsi="Arial" w:cs="Arial"/>
          <w:b/>
          <w:bCs/>
          <w:i/>
          <w:iCs/>
          <w:noProof/>
          <w:color w:val="004B32"/>
          <w:sz w:val="20"/>
          <w:szCs w:val="20"/>
        </w:rPr>
        <w:lastRenderedPageBreak/>
        <w:drawing>
          <wp:inline distT="0" distB="0" distL="0" distR="0">
            <wp:extent cx="2857500" cy="1905000"/>
            <wp:effectExtent l="19050" t="0" r="0" b="0"/>
            <wp:docPr id="12" name="Рисунок 12" descr="белена чер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лена черн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A4B" w:rsidRDefault="00B44A4B" w:rsidP="00B44A4B">
      <w:pPr>
        <w:pStyle w:val="a3"/>
        <w:ind w:left="360"/>
      </w:pPr>
      <w:r>
        <w:rPr>
          <w:rFonts w:ascii="Arial" w:hAnsi="Arial" w:cs="Arial"/>
          <w:sz w:val="20"/>
          <w:szCs w:val="20"/>
        </w:rPr>
        <w:br/>
      </w:r>
      <w:r w:rsidRPr="000635D0">
        <w:rPr>
          <w:rFonts w:ascii="Arial" w:hAnsi="Arial" w:cs="Arial"/>
          <w:b/>
          <w:sz w:val="32"/>
          <w:szCs w:val="32"/>
        </w:rPr>
        <w:t xml:space="preserve">Белена </w:t>
      </w:r>
      <w:r>
        <w:rPr>
          <w:rFonts w:ascii="Arial" w:hAnsi="Arial" w:cs="Arial"/>
          <w:sz w:val="20"/>
          <w:szCs w:val="20"/>
        </w:rPr>
        <w:t>- травянистое растение семейства пасленовых высотой 30—60 см. Стебель прямой, опушенный мягкими железистыми волосками Растет белена на сорных местах, на огородах, садах, обочинах дорог</w:t>
      </w:r>
      <w:proofErr w:type="gramStart"/>
      <w:r>
        <w:rPr>
          <w:rFonts w:ascii="Arial" w:hAnsi="Arial" w:cs="Arial"/>
          <w:sz w:val="20"/>
          <w:szCs w:val="20"/>
        </w:rPr>
        <w:t xml:space="preserve">.. </w:t>
      </w:r>
      <w:proofErr w:type="gramEnd"/>
      <w:r>
        <w:rPr>
          <w:rFonts w:ascii="Arial" w:hAnsi="Arial" w:cs="Arial"/>
          <w:sz w:val="20"/>
          <w:szCs w:val="20"/>
        </w:rPr>
        <w:t xml:space="preserve">Цветки собраны на верхушках стеблей, крупные и имеют грязно-желтый с темно-фиолетовыми жилками венчик. Плод - коробочки с мелкими буровато-серыми семенами. </w:t>
      </w:r>
      <w:r>
        <w:rPr>
          <w:rFonts w:ascii="Arial" w:hAnsi="Arial" w:cs="Arial"/>
          <w:sz w:val="20"/>
          <w:szCs w:val="20"/>
        </w:rPr>
        <w:br/>
        <w:t>Эти семена приятны на вкус и напоминают семена мака, но не спеши бросать их в рот – это отрава</w:t>
      </w:r>
      <w:proofErr w:type="gramStart"/>
      <w:r>
        <w:rPr>
          <w:rFonts w:ascii="Arial" w:hAnsi="Arial" w:cs="Arial"/>
          <w:sz w:val="20"/>
          <w:szCs w:val="20"/>
        </w:rPr>
        <w:t xml:space="preserve"> !</w:t>
      </w:r>
      <w:proofErr w:type="gramEnd"/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br/>
        <w:t xml:space="preserve">Первые признаками отравления является расширение зрачков, головокружение, покраснение лица, чрезмерное возбуждение, сопровождающееся бредом и галлюцинациями. </w:t>
      </w:r>
      <w:r>
        <w:rPr>
          <w:rFonts w:ascii="Arial" w:hAnsi="Arial" w:cs="Arial"/>
          <w:sz w:val="20"/>
          <w:szCs w:val="20"/>
        </w:rPr>
        <w:br/>
      </w:r>
    </w:p>
    <w:p w:rsidR="00B44A4B" w:rsidRDefault="00B44A4B" w:rsidP="00B44A4B">
      <w:pPr>
        <w:pStyle w:val="a9"/>
        <w:ind w:left="360" w:firstLine="0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3019425" cy="2457450"/>
            <wp:effectExtent l="19050" t="0" r="9525" b="0"/>
            <wp:docPr id="17" name="Рисунок 17" descr="раки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китни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0EC">
        <w:rPr>
          <w:rFonts w:ascii="Georgia" w:hAnsi="Georgia"/>
          <w:b/>
          <w:bCs/>
          <w:color w:val="808000"/>
        </w:rPr>
        <w:t xml:space="preserve"> </w:t>
      </w:r>
      <w:r w:rsidRPr="00AF6F28">
        <w:rPr>
          <w:rFonts w:ascii="Georgia" w:hAnsi="Georgia"/>
          <w:b/>
          <w:bCs/>
        </w:rPr>
        <w:t>Ракитник</w:t>
      </w:r>
      <w:r w:rsidRPr="00AF6F28">
        <w:rPr>
          <w:rFonts w:ascii="Georgia" w:hAnsi="Georgia"/>
        </w:rPr>
        <w:t>.</w:t>
      </w:r>
      <w:r>
        <w:rPr>
          <w:rFonts w:ascii="Georgia" w:hAnsi="Georgia"/>
        </w:rPr>
        <w:t xml:space="preserve"> Желтые цветы ракитника превращаются в стручки с ядовитыми семенами-горошинками</w:t>
      </w:r>
    </w:p>
    <w:p w:rsidR="00B44A4B" w:rsidRDefault="00B44A4B" w:rsidP="00B44A4B">
      <w:pPr>
        <w:pStyle w:val="a9"/>
        <w:ind w:left="360" w:firstLine="0"/>
        <w:rPr>
          <w:noProof/>
        </w:rPr>
      </w:pPr>
      <w:r>
        <w:rPr>
          <w:noProof/>
        </w:rPr>
        <w:t>\</w:t>
      </w:r>
    </w:p>
    <w:p w:rsidR="00B44A4B" w:rsidRDefault="00B44A4B" w:rsidP="00B44A4B">
      <w:pPr>
        <w:pStyle w:val="a9"/>
        <w:ind w:left="360" w:firstLine="0"/>
        <w:rPr>
          <w:noProof/>
        </w:rPr>
      </w:pPr>
    </w:p>
    <w:p w:rsidR="00B44A4B" w:rsidRDefault="00B44A4B" w:rsidP="00B44A4B">
      <w:pPr>
        <w:pStyle w:val="a9"/>
        <w:ind w:left="360" w:firstLine="0"/>
      </w:pPr>
      <w:r>
        <w:lastRenderedPageBreak/>
        <w:t xml:space="preserve">Какие красивые колокольчики у </w:t>
      </w:r>
      <w:r w:rsidRPr="00A752BA">
        <w:rPr>
          <w:b/>
          <w:sz w:val="36"/>
          <w:szCs w:val="36"/>
        </w:rPr>
        <w:t>наперстянки</w:t>
      </w:r>
      <w:r>
        <w:t xml:space="preserve">! </w:t>
      </w:r>
      <w:r w:rsidRPr="00DF50EC">
        <w:rPr>
          <w:noProof/>
          <w:lang w:eastAsia="ru-RU"/>
        </w:rPr>
        <w:drawing>
          <wp:inline distT="0" distB="0" distL="0" distR="0">
            <wp:extent cx="2809875" cy="2066925"/>
            <wp:effectExtent l="19050" t="0" r="9525" b="0"/>
            <wp:docPr id="9" name="Рисунок 7" descr="&amp;Ncy;&amp;acy;&amp;pcy;&amp;iecy;&amp;rcy;&amp;scy;&amp;tcy;&amp;yacy;&amp;n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Ncy;&amp;acy;&amp;pcy;&amp;iecy;&amp;rcy;&amp;scy;&amp;tcy;&amp;yacy;&amp;n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0EC">
        <w:t xml:space="preserve"> </w:t>
      </w:r>
      <w:r>
        <w:t>Наперстянку пурпурную используют для производства лекарств, Но это растение не рекомендуется высаживать в детских учреждениях. Оно тоже может отравить человека.</w:t>
      </w:r>
    </w:p>
    <w:p w:rsidR="00B44A4B" w:rsidRDefault="00B44A4B" w:rsidP="00B44A4B">
      <w:pPr>
        <w:pStyle w:val="a3"/>
        <w:ind w:left="360"/>
      </w:pPr>
    </w:p>
    <w:p w:rsidR="00B44A4B" w:rsidRDefault="00B44A4B" w:rsidP="00B44A4B">
      <w:pPr>
        <w:pStyle w:val="a9"/>
        <w:numPr>
          <w:ilvl w:val="0"/>
          <w:numId w:val="3"/>
        </w:numPr>
        <w:jc w:val="center"/>
      </w:pPr>
      <w:r>
        <w:t> </w:t>
      </w:r>
    </w:p>
    <w:p w:rsidR="00B44A4B" w:rsidRDefault="00B44A4B" w:rsidP="00B44A4B">
      <w:pPr>
        <w:pStyle w:val="a3"/>
        <w:ind w:left="360"/>
        <w:rPr>
          <w:rFonts w:ascii="Georgia" w:hAnsi="Georgia"/>
        </w:rPr>
      </w:pPr>
      <w:r>
        <w:rPr>
          <w:rFonts w:ascii="Georgia" w:hAnsi="Georgia"/>
          <w:b/>
          <w:bCs/>
          <w:color w:val="808000"/>
        </w:rPr>
        <w:t>Красавка (белладонна).</w:t>
      </w:r>
      <w:r>
        <w:rPr>
          <w:rFonts w:ascii="Georgia" w:hAnsi="Georgia"/>
        </w:rPr>
        <w:t xml:space="preserve"> </w:t>
      </w:r>
      <w:r>
        <w:rPr>
          <w:noProof/>
        </w:rPr>
        <w:drawing>
          <wp:inline distT="0" distB="0" distL="0" distR="0">
            <wp:extent cx="3152775" cy="2219325"/>
            <wp:effectExtent l="19050" t="0" r="9525" b="0"/>
            <wp:docPr id="14" name="Рисунок 16" descr="http://gua.convdocs.org/tw_files2/urls_7/23/d-22541/22541_html_m241168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ua.convdocs.org/tw_files2/urls_7/23/d-22541/22541_html_m241168e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A4B" w:rsidRDefault="00B44A4B" w:rsidP="00B44A4B">
      <w:pPr>
        <w:pStyle w:val="a3"/>
        <w:ind w:left="360"/>
      </w:pPr>
      <w:r>
        <w:rPr>
          <w:rFonts w:ascii="Georgia" w:hAnsi="Georgia"/>
        </w:rPr>
        <w:t xml:space="preserve">Одно из самых известных </w:t>
      </w:r>
      <w:r>
        <w:rPr>
          <w:rStyle w:val="a4"/>
          <w:rFonts w:ascii="Georgia" w:hAnsi="Georgia"/>
          <w:b w:val="0"/>
          <w:bCs w:val="0"/>
        </w:rPr>
        <w:t>ядовитых растений</w:t>
      </w:r>
      <w:r>
        <w:rPr>
          <w:rFonts w:ascii="Georgia" w:hAnsi="Georgia"/>
        </w:rPr>
        <w:t>, причем все части растения содержат яд. Созревает в августе. Даже не трогайте его</w:t>
      </w:r>
      <w:proofErr w:type="gramStart"/>
      <w:r>
        <w:rPr>
          <w:rFonts w:ascii="Georgia" w:hAnsi="Georgia"/>
        </w:rPr>
        <w:t xml:space="preserve"> !</w:t>
      </w:r>
      <w:proofErr w:type="gramEnd"/>
    </w:p>
    <w:p w:rsidR="00B44A4B" w:rsidRDefault="00B44A4B" w:rsidP="00B44A4B">
      <w:pPr>
        <w:ind w:firstLine="0"/>
      </w:pPr>
    </w:p>
    <w:p w:rsidR="00B44A4B" w:rsidRDefault="00B44A4B" w:rsidP="00B44A4B">
      <w:pPr>
        <w:pStyle w:val="a3"/>
        <w:ind w:left="360"/>
      </w:pPr>
      <w:r>
        <w:rPr>
          <w:rFonts w:ascii="Georgia" w:hAnsi="Georgia"/>
          <w:noProof/>
        </w:rPr>
        <w:drawing>
          <wp:inline distT="0" distB="0" distL="0" distR="0">
            <wp:extent cx="2362200" cy="2019300"/>
            <wp:effectExtent l="19050" t="0" r="0" b="0"/>
            <wp:docPr id="15" name="Рисунок 21" descr="аконит-бо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конит-боре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  <w:r w:rsidRPr="00DF50EC">
        <w:rPr>
          <w:rFonts w:ascii="Georgia" w:hAnsi="Georgia"/>
        </w:rPr>
        <w:t>Это высокое лиловое растение–</w:t>
      </w:r>
      <w:r w:rsidRPr="00DF50EC">
        <w:rPr>
          <w:rFonts w:ascii="Georgia" w:hAnsi="Georgia"/>
          <w:b/>
          <w:bCs/>
          <w:color w:val="808000"/>
        </w:rPr>
        <w:t xml:space="preserve"> </w:t>
      </w:r>
      <w:proofErr w:type="gramStart"/>
      <w:r w:rsidRPr="00DF50EC">
        <w:rPr>
          <w:rFonts w:ascii="Georgia" w:hAnsi="Georgia"/>
          <w:b/>
          <w:bCs/>
          <w:color w:val="808000"/>
        </w:rPr>
        <w:t>Ак</w:t>
      </w:r>
      <w:proofErr w:type="gramEnd"/>
      <w:r w:rsidRPr="00DF50EC">
        <w:rPr>
          <w:rFonts w:ascii="Georgia" w:hAnsi="Georgia"/>
          <w:b/>
          <w:bCs/>
          <w:color w:val="808000"/>
        </w:rPr>
        <w:t xml:space="preserve">онит (борец) </w:t>
      </w:r>
      <w:r w:rsidRPr="00DF50EC">
        <w:rPr>
          <w:rFonts w:ascii="Georgia" w:hAnsi="Georgia"/>
        </w:rPr>
        <w:t>очень ядовит</w:t>
      </w:r>
      <w:r>
        <w:rPr>
          <w:rFonts w:ascii="Georgia" w:hAnsi="Georgia"/>
        </w:rPr>
        <w:t>о</w:t>
      </w:r>
      <w:r w:rsidRPr="00DF50EC">
        <w:rPr>
          <w:rFonts w:ascii="Georgia" w:hAnsi="Georgia"/>
        </w:rPr>
        <w:t>.</w:t>
      </w:r>
    </w:p>
    <w:p w:rsidR="00B44A4B" w:rsidRDefault="00B44A4B" w:rsidP="00B44A4B">
      <w:pPr>
        <w:pStyle w:val="a3"/>
        <w:ind w:left="360"/>
      </w:pPr>
    </w:p>
    <w:p w:rsidR="00B44A4B" w:rsidRDefault="00B44A4B" w:rsidP="00B44A4B">
      <w:pPr>
        <w:ind w:firstLine="0"/>
      </w:pPr>
      <w:r>
        <w:t> </w:t>
      </w:r>
    </w:p>
    <w:p w:rsidR="00B44A4B" w:rsidRDefault="00B44A4B" w:rsidP="00B44A4B">
      <w:pPr>
        <w:pStyle w:val="a3"/>
        <w:ind w:left="360"/>
      </w:pPr>
      <w:r>
        <w:rPr>
          <w:rFonts w:ascii="Georgia" w:hAnsi="Georgia"/>
          <w:noProof/>
        </w:rPr>
        <w:drawing>
          <wp:inline distT="0" distB="0" distL="0" distR="0">
            <wp:extent cx="2714625" cy="1876425"/>
            <wp:effectExtent l="19050" t="0" r="9525" b="0"/>
            <wp:docPr id="16" name="Рисунок 24" descr="болиголов крапчат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олиголов крапчатый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</w:p>
    <w:p w:rsidR="00B44A4B" w:rsidRDefault="00B44A4B" w:rsidP="00B44A4B">
      <w:pPr>
        <w:pStyle w:val="a3"/>
        <w:ind w:left="360"/>
        <w:rPr>
          <w:rFonts w:ascii="Georgia" w:hAnsi="Georgia"/>
        </w:rPr>
      </w:pPr>
      <w:r>
        <w:rPr>
          <w:rFonts w:ascii="Georgia" w:hAnsi="Georgia"/>
          <w:b/>
          <w:bCs/>
          <w:color w:val="808000"/>
        </w:rPr>
        <w:t>Болиголов крапчатый.</w:t>
      </w:r>
      <w:r>
        <w:rPr>
          <w:rFonts w:ascii="Georgia" w:hAnsi="Georgia"/>
        </w:rPr>
        <w:t xml:space="preserve"> Это высокое зонтичное растение довольно часто можно встретить в лесу, вдоль дорог и опушек, на берегах водоемов. Следует запомнить – очень ядовитое!</w:t>
      </w:r>
    </w:p>
    <w:p w:rsidR="00B44A4B" w:rsidRDefault="00B44A4B" w:rsidP="00B44A4B">
      <w:pPr>
        <w:pStyle w:val="a3"/>
        <w:ind w:left="360"/>
      </w:pPr>
    </w:p>
    <w:p w:rsidR="00B44A4B" w:rsidRDefault="00B44A4B" w:rsidP="00B44A4B">
      <w:pPr>
        <w:pStyle w:val="a3"/>
        <w:ind w:left="360"/>
      </w:pPr>
    </w:p>
    <w:p w:rsidR="00B44A4B" w:rsidRDefault="00B44A4B" w:rsidP="00B44A4B">
      <w:pPr>
        <w:pStyle w:val="a3"/>
        <w:ind w:left="360"/>
      </w:pPr>
      <w:r>
        <w:rPr>
          <w:rFonts w:ascii="Georgia" w:hAnsi="Georgia"/>
          <w:noProof/>
        </w:rPr>
        <w:drawing>
          <wp:inline distT="0" distB="0" distL="0" distR="0">
            <wp:extent cx="2714625" cy="1933575"/>
            <wp:effectExtent l="19050" t="0" r="9525" b="0"/>
            <wp:docPr id="28" name="Рисунок 28" descr="крок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року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</w:p>
    <w:p w:rsidR="00B44A4B" w:rsidRDefault="00B44A4B" w:rsidP="00B44A4B">
      <w:pPr>
        <w:pStyle w:val="a3"/>
        <w:ind w:left="360"/>
      </w:pPr>
      <w:r>
        <w:rPr>
          <w:rFonts w:ascii="Georgia" w:hAnsi="Georgia"/>
          <w:b/>
          <w:bCs/>
          <w:color w:val="808000"/>
        </w:rPr>
        <w:t>Крокус.</w:t>
      </w:r>
      <w:r>
        <w:rPr>
          <w:rFonts w:ascii="Georgia" w:hAnsi="Georgia"/>
        </w:rPr>
        <w:t xml:space="preserve"> </w:t>
      </w:r>
      <w:proofErr w:type="gramStart"/>
      <w:r>
        <w:rPr>
          <w:rFonts w:ascii="Georgia" w:hAnsi="Georgia"/>
        </w:rPr>
        <w:t>Нежное, приятное на вид растение, одно из самых ранних в на аллеях и в садах.</w:t>
      </w:r>
      <w:proofErr w:type="gramEnd"/>
      <w:r>
        <w:rPr>
          <w:rFonts w:ascii="Georgia" w:hAnsi="Georgia"/>
        </w:rPr>
        <w:t xml:space="preserve"> Но нельзя забывать, что красота </w:t>
      </w:r>
      <w:proofErr w:type="gramStart"/>
      <w:r>
        <w:rPr>
          <w:rFonts w:ascii="Georgia" w:hAnsi="Georgia"/>
        </w:rPr>
        <w:t>бывает</w:t>
      </w:r>
      <w:proofErr w:type="gramEnd"/>
      <w:r>
        <w:rPr>
          <w:rFonts w:ascii="Georgia" w:hAnsi="Georgia"/>
        </w:rPr>
        <w:t xml:space="preserve"> обманчива – ядовиты все части растения. </w:t>
      </w:r>
    </w:p>
    <w:p w:rsidR="00B44A4B" w:rsidRDefault="00B44A4B" w:rsidP="00B44A4B">
      <w:pPr>
        <w:pStyle w:val="a9"/>
        <w:ind w:left="360" w:firstLine="0"/>
      </w:pPr>
      <w:r>
        <w:t> </w:t>
      </w:r>
    </w:p>
    <w:p w:rsidR="00B44A4B" w:rsidRDefault="00B44A4B" w:rsidP="00B44A4B">
      <w:pPr>
        <w:pStyle w:val="a9"/>
        <w:ind w:left="360" w:firstLine="0"/>
      </w:pPr>
    </w:p>
    <w:p w:rsidR="00B44A4B" w:rsidRDefault="00B44A4B" w:rsidP="00B44A4B">
      <w:pPr>
        <w:pStyle w:val="a9"/>
        <w:ind w:left="360" w:firstLine="0"/>
      </w:pPr>
    </w:p>
    <w:p w:rsidR="00B44A4B" w:rsidRDefault="00B44A4B" w:rsidP="00B44A4B">
      <w:pPr>
        <w:pStyle w:val="a9"/>
        <w:ind w:left="360" w:firstLine="0"/>
      </w:pPr>
    </w:p>
    <w:p w:rsidR="00B44A4B" w:rsidRDefault="00B44A4B" w:rsidP="00B44A4B">
      <w:pPr>
        <w:pStyle w:val="a9"/>
        <w:ind w:left="360" w:firstLine="0"/>
      </w:pPr>
    </w:p>
    <w:p w:rsidR="00B44A4B" w:rsidRDefault="00B44A4B" w:rsidP="00B44A4B">
      <w:pPr>
        <w:pStyle w:val="a9"/>
        <w:ind w:left="360" w:firstLine="0"/>
      </w:pPr>
    </w:p>
    <w:p w:rsidR="00B44A4B" w:rsidRDefault="00B44A4B" w:rsidP="00B44A4B">
      <w:pPr>
        <w:pStyle w:val="a9"/>
        <w:ind w:left="360" w:firstLine="0"/>
      </w:pPr>
    </w:p>
    <w:p w:rsidR="00B44A4B" w:rsidRDefault="00B44A4B" w:rsidP="00B44A4B">
      <w:pPr>
        <w:pStyle w:val="a9"/>
        <w:ind w:left="360" w:firstLine="0"/>
      </w:pPr>
    </w:p>
    <w:p w:rsidR="00B44A4B" w:rsidRDefault="00B44A4B" w:rsidP="00B44A4B">
      <w:pPr>
        <w:pStyle w:val="a9"/>
        <w:ind w:left="360" w:firstLine="0"/>
      </w:pPr>
    </w:p>
    <w:p w:rsidR="00B44A4B" w:rsidRDefault="00B44A4B" w:rsidP="00B44A4B">
      <w:pPr>
        <w:pStyle w:val="a9"/>
        <w:ind w:left="360" w:firstLine="0"/>
      </w:pPr>
    </w:p>
    <w:p w:rsidR="00B44A4B" w:rsidRDefault="00B44A4B" w:rsidP="00B44A4B">
      <w:pPr>
        <w:pStyle w:val="a9"/>
        <w:ind w:left="360" w:firstLine="0"/>
      </w:pPr>
    </w:p>
    <w:p w:rsidR="00B44A4B" w:rsidRDefault="00B44A4B" w:rsidP="00B44A4B">
      <w:pPr>
        <w:pStyle w:val="a9"/>
        <w:ind w:left="360" w:firstLine="0"/>
      </w:pPr>
    </w:p>
    <w:tbl>
      <w:tblPr>
        <w:tblW w:w="5000" w:type="pct"/>
        <w:tblCellSpacing w:w="0" w:type="dxa"/>
        <w:shd w:val="clear" w:color="auto" w:fill="FFFFD2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445"/>
      </w:tblGrid>
      <w:tr w:rsidR="00B44A4B" w:rsidRPr="00BA3480" w:rsidTr="00A82FE0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D2"/>
            <w:vAlign w:val="center"/>
            <w:hideMark/>
          </w:tcPr>
          <w:p w:rsidR="00B44A4B" w:rsidRDefault="00B44A4B" w:rsidP="00A82FE0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:rsidR="00B44A4B" w:rsidRPr="00BA3480" w:rsidRDefault="00B44A4B" w:rsidP="00A82FE0">
            <w:pPr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BA3480">
              <w:rPr>
                <w:rFonts w:eastAsia="Times New Roman" w:cs="Times New Roman"/>
                <w:szCs w:val="24"/>
                <w:lang w:eastAsia="ru-RU"/>
              </w:rPr>
              <w:t xml:space="preserve">  </w:t>
            </w:r>
          </w:p>
          <w:p w:rsidR="00B44A4B" w:rsidRPr="00795D06" w:rsidRDefault="00B44A4B" w:rsidP="00A82FE0">
            <w:pPr>
              <w:pStyle w:val="a3"/>
              <w:ind w:left="360"/>
            </w:pPr>
            <w:r w:rsidRPr="00BA3480">
              <w:rPr>
                <w:rFonts w:ascii="Arial" w:hAnsi="Arial" w:cs="Arial"/>
                <w:color w:val="C05B76"/>
                <w:sz w:val="27"/>
                <w:szCs w:val="27"/>
              </w:rPr>
              <w:t>Что делать, если малыш съел ядовитое растение</w:t>
            </w:r>
            <w:r>
              <w:rPr>
                <w:rFonts w:ascii="Arial" w:hAnsi="Arial" w:cs="Arial"/>
                <w:color w:val="C05B76"/>
                <w:sz w:val="27"/>
                <w:szCs w:val="27"/>
              </w:rPr>
              <w:t xml:space="preserve"> </w:t>
            </w:r>
          </w:p>
          <w:p w:rsidR="00B44A4B" w:rsidRDefault="00B44A4B" w:rsidP="00B44A4B">
            <w:pPr>
              <w:pStyle w:val="a3"/>
              <w:numPr>
                <w:ilvl w:val="0"/>
                <w:numId w:val="3"/>
              </w:numPr>
            </w:pPr>
            <w:r w:rsidRPr="00BA3480">
              <w:rPr>
                <w:rFonts w:ascii="Arial" w:hAnsi="Arial" w:cs="Arial"/>
                <w:color w:val="510000"/>
                <w:sz w:val="18"/>
                <w:szCs w:val="18"/>
              </w:rPr>
              <w:t xml:space="preserve"> Во всех ситуациях </w:t>
            </w:r>
            <w:r w:rsidRPr="001155EC">
              <w:rPr>
                <w:rFonts w:ascii="Arial" w:hAnsi="Arial" w:cs="Arial"/>
                <w:color w:val="510000"/>
                <w:sz w:val="18"/>
                <w:szCs w:val="18"/>
              </w:rPr>
              <w:t xml:space="preserve">с отравлениями  необходимо </w:t>
            </w:r>
            <w:r>
              <w:rPr>
                <w:rFonts w:ascii="Arial" w:hAnsi="Arial" w:cs="Arial"/>
                <w:color w:val="510000"/>
                <w:sz w:val="18"/>
                <w:szCs w:val="18"/>
              </w:rPr>
              <w:t>до приезда бригады медиков</w:t>
            </w:r>
            <w:r w:rsidRPr="001155EC">
              <w:rPr>
                <w:rFonts w:ascii="Arial" w:hAnsi="Arial" w:cs="Arial"/>
                <w:color w:val="510000"/>
                <w:sz w:val="18"/>
                <w:szCs w:val="18"/>
              </w:rPr>
              <w:t xml:space="preserve"> выяснять возможность участия в случившемся ядовитых растений или их плодов.  Название</w:t>
            </w:r>
            <w:r w:rsidRPr="00BA3480">
              <w:rPr>
                <w:rFonts w:ascii="Arial" w:hAnsi="Arial" w:cs="Arial"/>
                <w:color w:val="510000"/>
                <w:sz w:val="18"/>
                <w:szCs w:val="18"/>
              </w:rPr>
              <w:t xml:space="preserve"> предполагаемо</w:t>
            </w:r>
            <w:r w:rsidRPr="001155EC">
              <w:rPr>
                <w:rFonts w:ascii="Arial" w:hAnsi="Arial" w:cs="Arial"/>
                <w:color w:val="510000"/>
                <w:sz w:val="18"/>
                <w:szCs w:val="18"/>
              </w:rPr>
              <w:t>го виновника -  ядовитого растения</w:t>
            </w:r>
            <w:r w:rsidRPr="00BA3480">
              <w:rPr>
                <w:rFonts w:ascii="Arial" w:hAnsi="Arial" w:cs="Arial"/>
                <w:color w:val="510000"/>
                <w:sz w:val="18"/>
                <w:szCs w:val="18"/>
              </w:rPr>
              <w:t xml:space="preserve">, вызвавшее отравление, </w:t>
            </w:r>
            <w:r w:rsidRPr="001155EC">
              <w:rPr>
                <w:rFonts w:ascii="Arial" w:hAnsi="Arial" w:cs="Arial"/>
                <w:color w:val="510000"/>
                <w:sz w:val="18"/>
                <w:szCs w:val="18"/>
              </w:rPr>
              <w:t>поможет  оказ</w:t>
            </w:r>
            <w:r w:rsidRPr="00BA3480">
              <w:rPr>
                <w:rFonts w:ascii="Arial" w:hAnsi="Arial" w:cs="Arial"/>
                <w:color w:val="510000"/>
                <w:sz w:val="18"/>
                <w:szCs w:val="18"/>
              </w:rPr>
              <w:t xml:space="preserve">ать </w:t>
            </w:r>
            <w:r w:rsidRPr="001155EC">
              <w:rPr>
                <w:rFonts w:ascii="Arial" w:hAnsi="Arial" w:cs="Arial"/>
                <w:color w:val="510000"/>
                <w:sz w:val="18"/>
                <w:szCs w:val="18"/>
              </w:rPr>
              <w:t xml:space="preserve"> </w:t>
            </w:r>
            <w:r w:rsidRPr="00BA3480">
              <w:rPr>
                <w:rFonts w:ascii="Arial" w:hAnsi="Arial" w:cs="Arial"/>
                <w:color w:val="510000"/>
                <w:sz w:val="18"/>
                <w:szCs w:val="18"/>
              </w:rPr>
              <w:t xml:space="preserve">помощь </w:t>
            </w:r>
            <w:r w:rsidRPr="001155EC">
              <w:rPr>
                <w:rFonts w:ascii="Arial" w:hAnsi="Arial" w:cs="Arial"/>
                <w:color w:val="510000"/>
                <w:sz w:val="18"/>
                <w:szCs w:val="18"/>
              </w:rPr>
              <w:t xml:space="preserve">своевременно и качественно. </w:t>
            </w:r>
          </w:p>
          <w:p w:rsidR="00B44A4B" w:rsidRDefault="00B44A4B" w:rsidP="00A82FE0">
            <w:pPr>
              <w:shd w:val="clear" w:color="auto" w:fill="FFFFFF"/>
              <w:spacing w:before="100" w:beforeAutospacing="1" w:after="100" w:afterAutospacing="1"/>
              <w:ind w:firstLine="0"/>
              <w:jc w:val="center"/>
              <w:outlineLvl w:val="3"/>
              <w:rPr>
                <w:rFonts w:eastAsia="Times New Roman" w:cs="Times New Roman"/>
                <w:szCs w:val="24"/>
                <w:lang w:eastAsia="ru-RU"/>
              </w:rPr>
            </w:pPr>
          </w:p>
          <w:p w:rsidR="00B44A4B" w:rsidRDefault="00B44A4B" w:rsidP="00A82FE0">
            <w:pPr>
              <w:shd w:val="clear" w:color="auto" w:fill="FFFFFF"/>
              <w:spacing w:before="100" w:beforeAutospacing="1" w:after="100" w:afterAutospacing="1"/>
              <w:ind w:firstLine="0"/>
              <w:jc w:val="left"/>
              <w:outlineLvl w:val="3"/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</w:pP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b/>
                <w:bCs/>
                <w:color w:val="510000"/>
                <w:sz w:val="18"/>
                <w:szCs w:val="22"/>
                <w:lang w:eastAsia="ru-RU"/>
              </w:rPr>
              <w:t>1-й шаг.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 xml:space="preserve"> Если у вас есть подозрения, что ребенок съел </w:t>
            </w:r>
            <w:r w:rsidRPr="00BA3480">
              <w:rPr>
                <w:rFonts w:ascii="Arial" w:eastAsia="Times New Roman" w:hAnsi="Arial" w:cs="Arial"/>
                <w:b/>
                <w:bCs/>
                <w:color w:val="510000"/>
                <w:sz w:val="18"/>
                <w:szCs w:val="22"/>
                <w:lang w:eastAsia="ru-RU"/>
              </w:rPr>
              <w:t>ядовитое растение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>, или же вы обнаружили его в руках или карманах малыша, сохраняйте спокойствие, чтобы не волновать ребенка и не усугубить его состояние.</w:t>
            </w:r>
          </w:p>
          <w:p w:rsidR="00B44A4B" w:rsidRPr="00247F5A" w:rsidRDefault="00B44A4B" w:rsidP="00A82FE0">
            <w:pPr>
              <w:shd w:val="clear" w:color="auto" w:fill="FFFFFF"/>
              <w:spacing w:before="100" w:beforeAutospacing="1" w:after="100" w:afterAutospacing="1"/>
              <w:ind w:firstLine="0"/>
              <w:jc w:val="left"/>
              <w:outlineLvl w:val="3"/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</w:pPr>
            <w:r w:rsidRPr="00BA3480">
              <w:rPr>
                <w:rFonts w:ascii="Arial" w:eastAsia="Times New Roman" w:hAnsi="Arial" w:cs="Arial"/>
                <w:b/>
                <w:bCs/>
                <w:color w:val="510000"/>
                <w:sz w:val="18"/>
                <w:szCs w:val="22"/>
                <w:lang w:eastAsia="ru-RU"/>
              </w:rPr>
              <w:t xml:space="preserve">2-шаг. 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 xml:space="preserve">Выясните у него, что произошло и когда. 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b/>
                <w:bCs/>
                <w:color w:val="510000"/>
                <w:sz w:val="18"/>
                <w:szCs w:val="22"/>
                <w:lang w:eastAsia="ru-RU"/>
              </w:rPr>
              <w:t>3-й шаг.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 xml:space="preserve"> Загляните ему в рот, чтобы выяснить, что он жевал. Удалите остатки растения изо рта. Попытайтесь определить количество съеденного </w:t>
            </w:r>
            <w:r w:rsidRPr="00BA3480">
              <w:rPr>
                <w:rFonts w:ascii="Arial" w:eastAsia="Times New Roman" w:hAnsi="Arial" w:cs="Arial"/>
                <w:b/>
                <w:bCs/>
                <w:color w:val="510000"/>
                <w:sz w:val="18"/>
                <w:szCs w:val="22"/>
                <w:lang w:eastAsia="ru-RU"/>
              </w:rPr>
              <w:t>ядовитого растения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 xml:space="preserve">, хотя порой это бывает сложно сделать. 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b/>
                <w:bCs/>
                <w:color w:val="510000"/>
                <w:sz w:val="18"/>
                <w:szCs w:val="22"/>
                <w:lang w:eastAsia="ru-RU"/>
              </w:rPr>
              <w:t xml:space="preserve">4-й </w:t>
            </w:r>
            <w:proofErr w:type="spellStart"/>
            <w:r w:rsidRPr="00BA3480">
              <w:rPr>
                <w:rFonts w:ascii="Arial" w:eastAsia="Times New Roman" w:hAnsi="Arial" w:cs="Arial"/>
                <w:b/>
                <w:bCs/>
                <w:color w:val="510000"/>
                <w:sz w:val="18"/>
                <w:szCs w:val="22"/>
                <w:lang w:eastAsia="ru-RU"/>
              </w:rPr>
              <w:t>шаг</w:t>
            </w:r>
            <w:proofErr w:type="gramStart"/>
            <w:r w:rsidRPr="00BA3480">
              <w:rPr>
                <w:rFonts w:ascii="Arial" w:eastAsia="Times New Roman" w:hAnsi="Arial" w:cs="Arial"/>
                <w:b/>
                <w:bCs/>
                <w:color w:val="510000"/>
                <w:sz w:val="18"/>
                <w:szCs w:val="22"/>
                <w:lang w:eastAsia="ru-RU"/>
              </w:rPr>
              <w:t>.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>О</w:t>
            </w:r>
            <w:proofErr w:type="gramEnd"/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>братитесь</w:t>
            </w:r>
            <w:proofErr w:type="spellEnd"/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 xml:space="preserve"> в «Скорую помощь» или вызовите врача. Назовите возраст ребенка, его вес, примерное время, когда это случилось. 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  <w:t xml:space="preserve">Ребенок должен оставаться рядом с вами, когда вы пойдете к телефону вызывать врача и будете с ним говорить. Выполняйте все рекомендации, сказанные доктором по телефону до его приезда. 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  <w:t xml:space="preserve">Ни в коем случае не занимайте выжидательную позицию, при которой помощь ребенку начинают оказывать, только увидев первые симптомы отравления ядовитым растением, вспомните, что скрытый период отравления может </w:t>
            </w:r>
            <w:proofErr w:type="gramStart"/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>длится</w:t>
            </w:r>
            <w:proofErr w:type="gramEnd"/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 xml:space="preserve"> целые сутки. Иначе вы упустите драгоценное время, которое в данном случае восполнить невозможно.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proofErr w:type="gramStart"/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>А уж если поведение ребенка стало неадекватным, появилось возбуждение или вялость, шаткость походки или более серьезные признаки отравления: рвота, изменение окраски кожи, утрата сознания, необходимо не теряя ни минуты, срочно обратиться за помощью в «Скорую» или ближайш</w:t>
            </w:r>
            <w:r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 xml:space="preserve">ее медицинское учреждение. </w:t>
            </w:r>
            <w:r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247F5A">
              <w:rPr>
                <w:rFonts w:ascii="Arial" w:eastAsia="Times New Roman" w:hAnsi="Arial" w:cs="Arial"/>
                <w:b/>
                <w:color w:val="510000"/>
                <w:sz w:val="18"/>
                <w:szCs w:val="18"/>
                <w:lang w:eastAsia="ru-RU"/>
              </w:rPr>
              <w:t>5-й шаг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 xml:space="preserve"> – Если ребенок съел </w:t>
            </w:r>
            <w:r w:rsidRPr="00BA3480">
              <w:rPr>
                <w:rFonts w:ascii="Arial" w:eastAsia="Times New Roman" w:hAnsi="Arial" w:cs="Arial"/>
                <w:b/>
                <w:bCs/>
                <w:color w:val="510000"/>
                <w:sz w:val="18"/>
                <w:szCs w:val="22"/>
                <w:lang w:eastAsia="ru-RU"/>
              </w:rPr>
              <w:t>ядовитое растение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>, помогите организму малыша освободиться от яда.</w:t>
            </w:r>
            <w:proofErr w:type="gramEnd"/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 xml:space="preserve"> Если ребенок в сознании, промойте ему желудок. Дайте выпить воды (из расчета – не менее полстакана на каждый год жизни). Далее, аккуратно надавливая пальцем или черенком ложки на корень языка, вызовите у него рвоту. Промывание повторить два-три раза. 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b/>
                <w:bCs/>
                <w:color w:val="510000"/>
                <w:sz w:val="18"/>
                <w:szCs w:val="22"/>
                <w:lang w:eastAsia="ru-RU"/>
              </w:rPr>
              <w:t xml:space="preserve">6-й шаг. 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 xml:space="preserve">После промывания желудка, строго соблюдая возрастные дозировки, указанные в инструкции, дайте ребенку выпить </w:t>
            </w:r>
            <w:proofErr w:type="spellStart"/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>энтеросорбенты</w:t>
            </w:r>
            <w:proofErr w:type="spellEnd"/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 xml:space="preserve"> - препараты, связывающие яды в желудочно-кишечном тракте и выводящие их с испражнениями. Это могут быть </w:t>
            </w:r>
            <w:r w:rsidRPr="00BA3480">
              <w:rPr>
                <w:rFonts w:ascii="Arial" w:eastAsia="Times New Roman" w:hAnsi="Arial" w:cs="Arial"/>
                <w:i/>
                <w:iCs/>
                <w:color w:val="510000"/>
                <w:sz w:val="18"/>
                <w:szCs w:val="22"/>
                <w:lang w:eastAsia="ru-RU"/>
              </w:rPr>
              <w:t>СМЕКТА, ФИЛЬТРУМ, ЭНТЕРОСГЕЛЬ, ПОЛИФЕПАМ и др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 xml:space="preserve">. Они существенно облегчат состояние отравившегося малыша. Активированный уголь в подобной ситуации малоэффективен. Уменьшают всасывание ядов обволакивающие и слизистые вещества: отвар из льняного семени, растительное масло, кисель, взбитые яичные белки (1-3 штуки). Можно дать ребенку черные сухари. Через 15 - 20 минут желательно снова вызвать рвоту и повторить дачу препаратов. 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b/>
                <w:bCs/>
                <w:color w:val="510000"/>
                <w:sz w:val="18"/>
                <w:szCs w:val="22"/>
                <w:lang w:eastAsia="ru-RU"/>
              </w:rPr>
              <w:t>7-й шаг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 xml:space="preserve">. Полезно сделать очистительную клизму: температура воды должна быть ниже 22-24° С. Объем воды зависит от возраста ребенка. Для детей первых месяцев жизни это 30-60 мл, для детей от полугода до года - 120-180 мл. 1-2-летним малышам достаточно 200 мл, а детям от 2 до 6 лет - 300 мл. 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  <w:t xml:space="preserve">Для клизмы подходит спринцовка с мягким резиновым наконечником, который обильно смазывают вазелином или стерильным растительным маслом и осторожно, чтобы не повредить слизистую оболочку, вводят в прямую кишку - на 2-3 см у детей первых дней жизни, а для </w:t>
            </w:r>
            <w:proofErr w:type="gramStart"/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>более старших</w:t>
            </w:r>
            <w:proofErr w:type="gramEnd"/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 xml:space="preserve"> - до 5 см. Перед употреблением спринцовку стерилизуют кипячением и остужают. 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  <w:t xml:space="preserve">Чтобы </w:t>
            </w:r>
            <w:proofErr w:type="spellStart"/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>простерилизовать</w:t>
            </w:r>
            <w:proofErr w:type="spellEnd"/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 xml:space="preserve"> баллон спринцовки, его нужно вначале наполнить водой. Перед введением наконечника в прямую кишку баллон поворачивают наконечником кверху и выпускают воздух до появления из него воды. 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b/>
                <w:bCs/>
                <w:color w:val="510000"/>
                <w:sz w:val="18"/>
                <w:szCs w:val="22"/>
                <w:lang w:eastAsia="ru-RU"/>
              </w:rPr>
              <w:t xml:space="preserve">8-й шаг. 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t>Возможно, ребенка положат в больницу – тяжелые отравления ядовитыми растениями являются показаниями для госпитализации и оказания помощи в условиях стационара. В идеале это должно быть специальное токсикологическое отделение больницы.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b/>
                <w:bCs/>
                <w:color w:val="510000"/>
                <w:sz w:val="18"/>
                <w:szCs w:val="22"/>
                <w:lang w:eastAsia="ru-RU"/>
              </w:rPr>
              <w:lastRenderedPageBreak/>
              <w:t>Внимание!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b/>
                <w:bCs/>
                <w:i/>
                <w:iCs/>
                <w:color w:val="510000"/>
                <w:sz w:val="18"/>
                <w:szCs w:val="22"/>
                <w:lang w:eastAsia="ru-RU"/>
              </w:rPr>
              <w:t xml:space="preserve">При развитии судорог важно не допустить нарушения дыхания за счет спазма жевательных мышц, поэтому в рот пострадавшего следует вставить черенок ложки, обернутой бинтом или чистым, проглаженным носовым платком. </w:t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color w:val="510000"/>
                <w:sz w:val="18"/>
                <w:szCs w:val="18"/>
                <w:lang w:eastAsia="ru-RU"/>
              </w:rPr>
              <w:br/>
            </w:r>
            <w:r w:rsidRPr="00BA3480">
              <w:rPr>
                <w:rFonts w:ascii="Arial" w:eastAsia="Times New Roman" w:hAnsi="Arial" w:cs="Arial"/>
                <w:b/>
                <w:bCs/>
                <w:i/>
                <w:iCs/>
                <w:color w:val="510000"/>
                <w:sz w:val="18"/>
                <w:szCs w:val="22"/>
                <w:lang w:eastAsia="ru-RU"/>
              </w:rPr>
              <w:t xml:space="preserve">При отсутствии у ребенка признаков жизнедеятельности, необходимо начинать делать непрямой массаж сердца и искусственное дыхание. </w:t>
            </w:r>
          </w:p>
        </w:tc>
      </w:tr>
    </w:tbl>
    <w:p w:rsidR="00B44A4B" w:rsidRPr="00AF6F28" w:rsidRDefault="00B44A4B" w:rsidP="00B44A4B">
      <w:pPr>
        <w:pStyle w:val="a3"/>
        <w:ind w:left="360"/>
        <w:rPr>
          <w:sz w:val="22"/>
          <w:szCs w:val="22"/>
        </w:rPr>
      </w:pPr>
      <w:r w:rsidRPr="00AF6F28">
        <w:rPr>
          <w:rFonts w:ascii="Arial" w:hAnsi="Arial" w:cs="Arial"/>
          <w:sz w:val="22"/>
          <w:szCs w:val="22"/>
        </w:rPr>
        <w:lastRenderedPageBreak/>
        <w:t>(http://knowledge.allbest.ru/biology/3c0a65635a2bc68b5d53b88421216d27_0.html)</w:t>
      </w:r>
    </w:p>
    <w:sectPr w:rsidR="00B44A4B" w:rsidRPr="00AF6F28" w:rsidSect="00C52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D24F9"/>
    <w:multiLevelType w:val="multilevel"/>
    <w:tmpl w:val="5EEA8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730003"/>
    <w:multiLevelType w:val="multilevel"/>
    <w:tmpl w:val="461640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B929A1"/>
    <w:multiLevelType w:val="hybridMultilevel"/>
    <w:tmpl w:val="D482F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2D0FE8"/>
    <w:multiLevelType w:val="multilevel"/>
    <w:tmpl w:val="EB76A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1128"/>
    <w:rsid w:val="00092B60"/>
    <w:rsid w:val="000A22FA"/>
    <w:rsid w:val="00105C50"/>
    <w:rsid w:val="00113FD3"/>
    <w:rsid w:val="00163515"/>
    <w:rsid w:val="001F50F6"/>
    <w:rsid w:val="002232FA"/>
    <w:rsid w:val="00290CA2"/>
    <w:rsid w:val="002C2C30"/>
    <w:rsid w:val="003006E2"/>
    <w:rsid w:val="00321B42"/>
    <w:rsid w:val="003E76E3"/>
    <w:rsid w:val="0040282C"/>
    <w:rsid w:val="00416324"/>
    <w:rsid w:val="00500286"/>
    <w:rsid w:val="006225A7"/>
    <w:rsid w:val="006743A6"/>
    <w:rsid w:val="00681128"/>
    <w:rsid w:val="0068243A"/>
    <w:rsid w:val="00687E67"/>
    <w:rsid w:val="00780C6E"/>
    <w:rsid w:val="007C75D9"/>
    <w:rsid w:val="00892969"/>
    <w:rsid w:val="0089372A"/>
    <w:rsid w:val="008D29A3"/>
    <w:rsid w:val="00A73952"/>
    <w:rsid w:val="00AC20CC"/>
    <w:rsid w:val="00B2686E"/>
    <w:rsid w:val="00B44A4B"/>
    <w:rsid w:val="00BF2144"/>
    <w:rsid w:val="00C40216"/>
    <w:rsid w:val="00C52B72"/>
    <w:rsid w:val="00C669CA"/>
    <w:rsid w:val="00D76864"/>
    <w:rsid w:val="00D837C4"/>
    <w:rsid w:val="00DA1184"/>
    <w:rsid w:val="00DB5FB4"/>
    <w:rsid w:val="00DC5FD6"/>
    <w:rsid w:val="00DD007F"/>
    <w:rsid w:val="00DF2E62"/>
    <w:rsid w:val="00E428A6"/>
    <w:rsid w:val="00EA3772"/>
    <w:rsid w:val="00EF4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3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B72"/>
  </w:style>
  <w:style w:type="paragraph" w:styleId="1">
    <w:name w:val="heading 1"/>
    <w:basedOn w:val="a"/>
    <w:link w:val="10"/>
    <w:uiPriority w:val="9"/>
    <w:qFormat/>
    <w:rsid w:val="003E76E3"/>
    <w:pPr>
      <w:spacing w:before="100" w:beforeAutospacing="1" w:after="100" w:afterAutospacing="1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E76E3"/>
    <w:pPr>
      <w:spacing w:before="100" w:beforeAutospacing="1" w:after="100" w:afterAutospacing="1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1128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68112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E76E3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E76E3"/>
    <w:rPr>
      <w:rFonts w:eastAsia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3E76E3"/>
    <w:rPr>
      <w:color w:val="0000FF"/>
      <w:u w:val="single"/>
    </w:rPr>
  </w:style>
  <w:style w:type="character" w:customStyle="1" w:styleId="razdely">
    <w:name w:val="razdely"/>
    <w:basedOn w:val="a0"/>
    <w:rsid w:val="003E76E3"/>
  </w:style>
  <w:style w:type="paragraph" w:styleId="a6">
    <w:name w:val="Balloon Text"/>
    <w:basedOn w:val="a"/>
    <w:link w:val="a7"/>
    <w:uiPriority w:val="99"/>
    <w:semiHidden/>
    <w:unhideWhenUsed/>
    <w:rsid w:val="003E76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76E3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B44A4B"/>
    <w:rPr>
      <w:i/>
      <w:iCs/>
    </w:rPr>
  </w:style>
  <w:style w:type="paragraph" w:styleId="a9">
    <w:name w:val="List Paragraph"/>
    <w:basedOn w:val="a"/>
    <w:uiPriority w:val="34"/>
    <w:qFormat/>
    <w:rsid w:val="00B44A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7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8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1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8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65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45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0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32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36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70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20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2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75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3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7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9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35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7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2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35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12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97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2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66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2259</Words>
  <Characters>12877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MIAC</Company>
  <LinksUpToDate>false</LinksUpToDate>
  <CharactersWithSpaces>15106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VarlamovAN</dc:creator>
  <cp:keywords/>
  <dc:description/>
  <cp:lastModifiedBy>mash18</cp:lastModifiedBy>
  <cp:revision>4</cp:revision>
  <dcterms:created xsi:type="dcterms:W3CDTF">2013-10-15T05:18:00Z</dcterms:created>
  <dcterms:modified xsi:type="dcterms:W3CDTF">2013-10-16T05:35:00Z</dcterms:modified>
</cp:coreProperties>
</file>